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2E" w:rsidRDefault="00E4442E" w:rsidP="00E44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Комплексный экзамен по дисциплинам 1-го курса</w:t>
      </w:r>
    </w:p>
    <w:p w:rsidR="00E4442E" w:rsidRPr="000D309B" w:rsidRDefault="00E4442E" w:rsidP="00E44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E4442E" w:rsidRDefault="00E4442E" w:rsidP="00E44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2E" w:rsidRPr="000D309B" w:rsidRDefault="00E4442E" w:rsidP="00E4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09B">
        <w:rPr>
          <w:rFonts w:ascii="Times New Roman" w:hAnsi="Times New Roman" w:cs="Times New Roman"/>
          <w:sz w:val="28"/>
          <w:szCs w:val="28"/>
        </w:rPr>
        <w:t>ериоды онтогенеза.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Клетка.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9B">
        <w:rPr>
          <w:rFonts w:ascii="Times New Roman" w:hAnsi="Times New Roman" w:cs="Times New Roman"/>
          <w:sz w:val="28"/>
          <w:szCs w:val="28"/>
        </w:rPr>
        <w:t>Строение. Функции органоидов. Продемонстрировать на плакате строение клетки.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Деление клетки. Построить схему последовательного деления клетки.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Ткани. Виды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Понятие об органе и системе органов.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эпителиальной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нервной ткани. Продемонстрировать на плакате строение нейрона.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соединительной ткани. Продемонстрировать на плакате виды соединительной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Характеристика мышечной ткани. Продемонстрировать на плакате виды мышечной ткани.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человека. Общая характеристика.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скелета. Показать на модели скелета виды костей.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Аппарат движения человека: строение мышечной системы. Показать на плакате виды мышц.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сердечно- сосудистой системы.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Анатомия 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сердца .Перикард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>. Продемонстрировать на муляже строение сердца.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сердца. Изобразить комплекс ЭКГ.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сосудов: артерий, вен, капилляров.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малого круга кровообращения.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Сосуды большого круга кровообращения. Продемонстрировать на плакате круги кровообращения.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Система воротной вены. Значения для организма.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Лимфатическая система.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Кровообращения плода.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Состав. Функции. Продемонстрировать на плакате клетки крови.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Кровь. Органы кроветворения. Продемонстрировать на плакате центральные органы кроветворения.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Группы крови. Резус-фактор. Составить таблицу групповой совместимости.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Форменные элементы крови. Продемонстрировать на плакате.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Плазма крови.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дыхания. Продемонстрировать на муляже главные и вспомогательные структуры дыхательной системы.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верхних дыхательных путей. Продемонстрировать на плакате.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Строение лёгких. Плевра. Продемонстрировать на муляже строение легких.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Дыхательные объемы. ЖЕЛ.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Механизмы вдоха и выдоха. Регуляция дыхания. Составить схему дыхательного цикла.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Первый вдох новорожденного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Виды рефлексов. Рефлекторная дуга. Продемонстрировать на плакате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Физиологическая регуляция функций организма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Общая характеристика нервной системы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Спинной мозг. Продемонстрировать на плакате строение спинного мозга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Головной мозг. Продемонстрировать на плакате строение головного мозга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Вегетативная нервная система. Общая характеристика. Продемонстрировать на плакате строение ВНС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Симпатическая нервная система.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Парасимпатическая нервная система.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Черепные нервы. Продемонстрировать на плакате места выхода черепных нервов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Спинномозговые нервы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Высшая нервная система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Формы психической деятельности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Железы внутренней секреции. Общая характеристика. Продемонстрировать на плакате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Гипофиз.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Надпочечники.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Поджелудочная железа. Анатомия и физиология.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Сенсорные системы. Общая характеристика.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lastRenderedPageBreak/>
        <w:t>Орган зрения. Анатомия и физиология. Продемонстрировать на плакате строение глазного яблока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слуха. Анатомия и физиология. Продемонстрировать на плакате строение органа слуха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Орган равновесия. Анатомия и физиология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питания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Анатомия пищеварительного канала. Продемонстрировать на муляже органы ЖКТ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пищеварительного канала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Пищеварительные железы. Продемонстрировать на муляже строение пищеварительных желез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Состав пищеварительных соков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Обмен веществ и энергии в организме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Терморегуляция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выделения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Анатомия мочевой системы. Почки. Продемонстрировать на </w:t>
      </w:r>
      <w:proofErr w:type="spellStart"/>
      <w:r w:rsidRPr="000D309B">
        <w:rPr>
          <w:rFonts w:ascii="Times New Roman" w:hAnsi="Times New Roman" w:cs="Times New Roman"/>
          <w:sz w:val="28"/>
          <w:szCs w:val="28"/>
        </w:rPr>
        <w:t>мулже</w:t>
      </w:r>
      <w:proofErr w:type="spellEnd"/>
      <w:r w:rsidRPr="000D309B">
        <w:rPr>
          <w:rFonts w:ascii="Times New Roman" w:hAnsi="Times New Roman" w:cs="Times New Roman"/>
          <w:sz w:val="28"/>
          <w:szCs w:val="28"/>
        </w:rPr>
        <w:t xml:space="preserve"> строение почки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Физиология мочевой системы. Механизм образования мочи. Продемонстрировать на плакате этапы мочеобразования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Иммунитет. Понятие, виды. Составить схему видов иммунитета.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 xml:space="preserve">Иммунная </w:t>
      </w:r>
      <w:proofErr w:type="gramStart"/>
      <w:r w:rsidRPr="000D309B">
        <w:rPr>
          <w:rFonts w:ascii="Times New Roman" w:hAnsi="Times New Roman" w:cs="Times New Roman"/>
          <w:sz w:val="28"/>
          <w:szCs w:val="28"/>
        </w:rPr>
        <w:t>система .Центральные</w:t>
      </w:r>
      <w:proofErr w:type="gramEnd"/>
      <w:r w:rsidRPr="000D309B">
        <w:rPr>
          <w:rFonts w:ascii="Times New Roman" w:hAnsi="Times New Roman" w:cs="Times New Roman"/>
          <w:sz w:val="28"/>
          <w:szCs w:val="28"/>
        </w:rPr>
        <w:t xml:space="preserve"> органы  иммунной системы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Иммунная система. Периферические органы иммунной системы. Продемонстрировать на плакате строение селезенки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Процесс репродукции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Мужская половая система. Продемонстрировать на плакате строение внутренних мужских половых органов</w:t>
      </w:r>
    </w:p>
    <w:p w:rsidR="00E4442E" w:rsidRPr="000D309B" w:rsidRDefault="00E4442E" w:rsidP="00E44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09B">
        <w:rPr>
          <w:rFonts w:ascii="Times New Roman" w:hAnsi="Times New Roman" w:cs="Times New Roman"/>
          <w:sz w:val="28"/>
          <w:szCs w:val="28"/>
        </w:rPr>
        <w:t>Женская половая система. Продемонстрировать на плакате строение внутренних половых органов</w:t>
      </w:r>
    </w:p>
    <w:p w:rsidR="00E4442E" w:rsidRPr="008A7B8C" w:rsidRDefault="00E4442E" w:rsidP="00E4442E">
      <w:pPr>
        <w:ind w:left="360"/>
        <w:rPr>
          <w:b/>
        </w:rPr>
      </w:pPr>
    </w:p>
    <w:p w:rsidR="00871140" w:rsidRDefault="00871140" w:rsidP="0087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7A" w:rsidRDefault="00A66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697A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«ОСНОВЫ МИКРОБИОЛОГИИ И ИММУНОЛОГИИ»</w:t>
      </w:r>
    </w:p>
    <w:p w:rsidR="00A6697A" w:rsidRDefault="00A6697A" w:rsidP="00A6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взаимоотношений микроорганизма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характерные особенности, отличающие инфекционные болезни от других заболеваний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периоды развития инфекционных заболеваний</w:t>
      </w:r>
    </w:p>
    <w:p w:rsidR="00A6697A" w:rsidRPr="004C3946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946">
        <w:rPr>
          <w:rFonts w:ascii="Times New Roman" w:hAnsi="Times New Roman" w:cs="Times New Roman"/>
          <w:sz w:val="28"/>
          <w:szCs w:val="28"/>
        </w:rPr>
        <w:t>Противоэпидемические мероприятия в очаге инфекции</w:t>
      </w:r>
    </w:p>
    <w:p w:rsidR="00A6697A" w:rsidRPr="004C3946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946">
        <w:rPr>
          <w:rFonts w:ascii="Times New Roman" w:hAnsi="Times New Roman" w:cs="Times New Roman"/>
          <w:sz w:val="28"/>
          <w:szCs w:val="28"/>
        </w:rPr>
        <w:t>Препараты для создания искусственно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3946">
        <w:rPr>
          <w:rFonts w:ascii="Times New Roman" w:hAnsi="Times New Roman" w:cs="Times New Roman"/>
          <w:sz w:val="28"/>
          <w:szCs w:val="28"/>
        </w:rPr>
        <w:t xml:space="preserve"> иммунитета</w:t>
      </w:r>
    </w:p>
    <w:p w:rsidR="00A6697A" w:rsidRPr="004C3946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946">
        <w:rPr>
          <w:rFonts w:ascii="Times New Roman" w:hAnsi="Times New Roman" w:cs="Times New Roman"/>
          <w:sz w:val="28"/>
          <w:szCs w:val="28"/>
        </w:rPr>
        <w:t>Национальный календарь прививок</w:t>
      </w:r>
    </w:p>
    <w:p w:rsidR="00A6697A" w:rsidRPr="004C3946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4C3946">
        <w:rPr>
          <w:rStyle w:val="10"/>
          <w:rFonts w:ascii="Times New Roman" w:hAnsi="Times New Roman" w:cs="Times New Roman"/>
          <w:sz w:val="28"/>
          <w:szCs w:val="24"/>
        </w:rPr>
        <w:t>Происхождение</w:t>
      </w:r>
      <w:r>
        <w:rPr>
          <w:rStyle w:val="10"/>
          <w:rFonts w:ascii="Times New Roman" w:hAnsi="Times New Roman" w:cs="Times New Roman"/>
          <w:sz w:val="28"/>
          <w:szCs w:val="24"/>
        </w:rPr>
        <w:t xml:space="preserve"> и</w:t>
      </w:r>
      <w:r w:rsidRPr="004C3946">
        <w:rPr>
          <w:rStyle w:val="10"/>
          <w:rFonts w:ascii="Times New Roman" w:hAnsi="Times New Roman" w:cs="Times New Roman"/>
          <w:sz w:val="28"/>
          <w:szCs w:val="24"/>
        </w:rPr>
        <w:t xml:space="preserve"> формирование иммунокомпетентных клеток</w:t>
      </w:r>
      <w:r w:rsidRPr="004C394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Иммунитет, виды иммунитета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кокковидные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палочковидные, извитые формы бактерий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строения клеточной стенки бактерий 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Спорообразование бактериальной клетки 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бактерий 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бактерий </w:t>
      </w:r>
    </w:p>
    <w:p w:rsidR="00A6697A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Классификация, морфология и структура вирусов </w:t>
      </w:r>
    </w:p>
    <w:p w:rsidR="00A6697A" w:rsidRPr="00045BA5" w:rsidRDefault="00A6697A" w:rsidP="00A669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BA5">
        <w:rPr>
          <w:rFonts w:ascii="Times New Roman" w:hAnsi="Times New Roman" w:cs="Times New Roman"/>
          <w:sz w:val="28"/>
          <w:szCs w:val="28"/>
        </w:rPr>
        <w:t>Микрофлора тела здорового человека</w:t>
      </w:r>
    </w:p>
    <w:p w:rsidR="00A6697A" w:rsidRDefault="00A6697A" w:rsidP="00A6697A">
      <w:r>
        <w:br w:type="page"/>
      </w:r>
    </w:p>
    <w:p w:rsidR="00A6697A" w:rsidRPr="002971DD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DD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</w:t>
      </w:r>
    </w:p>
    <w:p w:rsidR="00A6697A" w:rsidRPr="002971DD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1DD">
        <w:rPr>
          <w:rFonts w:ascii="Times New Roman" w:hAnsi="Times New Roman" w:cs="Times New Roman"/>
          <w:b/>
          <w:sz w:val="28"/>
          <w:szCs w:val="28"/>
        </w:rPr>
        <w:t>ПО  ОП</w:t>
      </w:r>
      <w:proofErr w:type="gramEnd"/>
      <w:r w:rsidRPr="002971DD">
        <w:rPr>
          <w:rFonts w:ascii="Times New Roman" w:hAnsi="Times New Roman" w:cs="Times New Roman"/>
          <w:b/>
          <w:sz w:val="28"/>
          <w:szCs w:val="28"/>
        </w:rPr>
        <w:t xml:space="preserve"> 01. «ЗДОРОВЫЙ ЧЕЛОВЕК И ЕГО ОКРУЖЕНИЕ»</w:t>
      </w:r>
    </w:p>
    <w:p w:rsidR="00A6697A" w:rsidRPr="002971DD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DD">
        <w:rPr>
          <w:rFonts w:ascii="Times New Roman" w:hAnsi="Times New Roman" w:cs="Times New Roman"/>
          <w:b/>
          <w:sz w:val="28"/>
          <w:szCs w:val="28"/>
        </w:rPr>
        <w:t>К КОМПЛЕКСНОМУ ЭКЗАМЕНУ ПО ДИСЦИПЛИНАМ 1 КУРСА</w:t>
      </w:r>
    </w:p>
    <w:p w:rsidR="00A6697A" w:rsidRPr="002971DD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DD"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дело,</w:t>
      </w:r>
    </w:p>
    <w:p w:rsidR="00A6697A" w:rsidRPr="002971DD" w:rsidRDefault="00A6697A" w:rsidP="00A6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DD">
        <w:rPr>
          <w:rFonts w:ascii="Times New Roman" w:hAnsi="Times New Roman" w:cs="Times New Roman"/>
          <w:b/>
          <w:sz w:val="28"/>
          <w:szCs w:val="28"/>
        </w:rPr>
        <w:t>углубленная подготовка, очная форма обучения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1.</w:t>
      </w:r>
      <w:r w:rsidRPr="002971DD">
        <w:rPr>
          <w:rFonts w:ascii="Times New Roman" w:hAnsi="Times New Roman" w:cs="Times New Roman"/>
          <w:sz w:val="28"/>
          <w:szCs w:val="28"/>
        </w:rPr>
        <w:tab/>
        <w:t>Характеристика внутриутробного этапа развития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2.</w:t>
      </w:r>
      <w:r w:rsidRPr="002971DD">
        <w:rPr>
          <w:rFonts w:ascii="Times New Roman" w:hAnsi="Times New Roman" w:cs="Times New Roman"/>
          <w:sz w:val="28"/>
          <w:szCs w:val="28"/>
        </w:rPr>
        <w:tab/>
        <w:t xml:space="preserve">Факторы, нарушающие </w:t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>нормальное  внутриутробное</w:t>
      </w:r>
      <w:proofErr w:type="gramEnd"/>
      <w:r w:rsidRPr="002971DD">
        <w:rPr>
          <w:rFonts w:ascii="Times New Roman" w:hAnsi="Times New Roman" w:cs="Times New Roman"/>
          <w:sz w:val="28"/>
          <w:szCs w:val="28"/>
        </w:rPr>
        <w:t xml:space="preserve"> развитие. Дородовые патронажи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3.</w:t>
      </w:r>
      <w:r w:rsidRPr="002971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DD">
        <w:rPr>
          <w:rFonts w:ascii="Times New Roman" w:hAnsi="Times New Roman" w:cs="Times New Roman"/>
          <w:sz w:val="28"/>
          <w:szCs w:val="28"/>
        </w:rPr>
        <w:t>Интранатальный</w:t>
      </w:r>
      <w:proofErr w:type="spellEnd"/>
      <w:r w:rsidRPr="002971DD">
        <w:rPr>
          <w:rFonts w:ascii="Times New Roman" w:hAnsi="Times New Roman" w:cs="Times New Roman"/>
          <w:sz w:val="28"/>
          <w:szCs w:val="28"/>
        </w:rPr>
        <w:t xml:space="preserve"> этап развития – краткая характеристика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4.</w:t>
      </w:r>
      <w:r w:rsidRPr="002971DD">
        <w:rPr>
          <w:rFonts w:ascii="Times New Roman" w:hAnsi="Times New Roman" w:cs="Times New Roman"/>
          <w:sz w:val="28"/>
          <w:szCs w:val="28"/>
        </w:rPr>
        <w:tab/>
        <w:t>Краткая характеристика периода новорожденности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5.</w:t>
      </w:r>
      <w:r w:rsidRPr="002971DD">
        <w:rPr>
          <w:rFonts w:ascii="Times New Roman" w:hAnsi="Times New Roman" w:cs="Times New Roman"/>
          <w:sz w:val="28"/>
          <w:szCs w:val="28"/>
        </w:rPr>
        <w:tab/>
        <w:t>Характеристика доношенного новорожденного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6.</w:t>
      </w:r>
      <w:r w:rsidRPr="002971DD">
        <w:rPr>
          <w:rFonts w:ascii="Times New Roman" w:hAnsi="Times New Roman" w:cs="Times New Roman"/>
          <w:sz w:val="28"/>
          <w:szCs w:val="28"/>
        </w:rPr>
        <w:tab/>
        <w:t>Преимущества раннего прикладывания к груди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7.</w:t>
      </w:r>
      <w:r w:rsidRPr="002971DD">
        <w:rPr>
          <w:rFonts w:ascii="Times New Roman" w:hAnsi="Times New Roman" w:cs="Times New Roman"/>
          <w:sz w:val="28"/>
          <w:szCs w:val="28"/>
        </w:rPr>
        <w:tab/>
        <w:t>Уход за новорожденным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8.</w:t>
      </w:r>
      <w:r w:rsidRPr="002971DD">
        <w:rPr>
          <w:rFonts w:ascii="Times New Roman" w:hAnsi="Times New Roman" w:cs="Times New Roman"/>
          <w:sz w:val="28"/>
          <w:szCs w:val="28"/>
        </w:rPr>
        <w:tab/>
        <w:t>Пограничные состояния новорожденного; физиологическая убыль массы тела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9.</w:t>
      </w:r>
      <w:r w:rsidRPr="002971DD">
        <w:rPr>
          <w:rFonts w:ascii="Times New Roman" w:hAnsi="Times New Roman" w:cs="Times New Roman"/>
          <w:sz w:val="28"/>
          <w:szCs w:val="28"/>
        </w:rPr>
        <w:tab/>
        <w:t>Пограничные состояния новорожденного; транзиторная лихорадка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10.</w:t>
      </w:r>
      <w:r w:rsidRPr="002971DD">
        <w:rPr>
          <w:rFonts w:ascii="Times New Roman" w:hAnsi="Times New Roman" w:cs="Times New Roman"/>
          <w:sz w:val="28"/>
          <w:szCs w:val="28"/>
        </w:rPr>
        <w:tab/>
        <w:t>Краткая характеристика грудного возраста; комплекс оживления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11.</w:t>
      </w:r>
      <w:r w:rsidRPr="002971DD">
        <w:rPr>
          <w:rFonts w:ascii="Times New Roman" w:hAnsi="Times New Roman" w:cs="Times New Roman"/>
          <w:sz w:val="28"/>
          <w:szCs w:val="28"/>
        </w:rPr>
        <w:tab/>
        <w:t>Естественное вскармливание. Виды женского молока. Значение молозива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12.</w:t>
      </w:r>
      <w:r w:rsidRPr="002971DD">
        <w:rPr>
          <w:rFonts w:ascii="Times New Roman" w:hAnsi="Times New Roman" w:cs="Times New Roman"/>
          <w:sz w:val="28"/>
          <w:szCs w:val="28"/>
        </w:rPr>
        <w:tab/>
        <w:t>Преимущества грудного вскармливания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13.</w:t>
      </w:r>
      <w:r w:rsidRPr="002971DD">
        <w:rPr>
          <w:rFonts w:ascii="Times New Roman" w:hAnsi="Times New Roman" w:cs="Times New Roman"/>
          <w:sz w:val="28"/>
          <w:szCs w:val="28"/>
        </w:rPr>
        <w:tab/>
        <w:t>Правила кормления грудью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14.</w:t>
      </w:r>
      <w:r w:rsidRPr="002971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>Смешанное  вскармливание</w:t>
      </w:r>
      <w:proofErr w:type="gramEnd"/>
      <w:r w:rsidRPr="002971DD">
        <w:rPr>
          <w:rFonts w:ascii="Times New Roman" w:hAnsi="Times New Roman" w:cs="Times New Roman"/>
          <w:sz w:val="28"/>
          <w:szCs w:val="28"/>
        </w:rPr>
        <w:t>; основные правила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15.</w:t>
      </w:r>
      <w:r w:rsidRPr="002971DD">
        <w:rPr>
          <w:rFonts w:ascii="Times New Roman" w:hAnsi="Times New Roman" w:cs="Times New Roman"/>
          <w:sz w:val="28"/>
          <w:szCs w:val="28"/>
        </w:rPr>
        <w:tab/>
        <w:t>Искусственное вскармливание; основные правила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16.</w:t>
      </w:r>
      <w:r w:rsidRPr="002971DD">
        <w:rPr>
          <w:rFonts w:ascii="Times New Roman" w:hAnsi="Times New Roman" w:cs="Times New Roman"/>
          <w:sz w:val="28"/>
          <w:szCs w:val="28"/>
        </w:rPr>
        <w:tab/>
        <w:t>Коррекция питания, правила введения прикормов и добавок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17.</w:t>
      </w:r>
      <w:r w:rsidRPr="002971DD">
        <w:rPr>
          <w:rFonts w:ascii="Times New Roman" w:hAnsi="Times New Roman" w:cs="Times New Roman"/>
          <w:sz w:val="28"/>
          <w:szCs w:val="28"/>
        </w:rPr>
        <w:tab/>
        <w:t xml:space="preserve">Краткая характеристика </w:t>
      </w:r>
      <w:proofErr w:type="spellStart"/>
      <w:r w:rsidRPr="002971DD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971DD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18.</w:t>
      </w:r>
      <w:r w:rsidRPr="002971DD">
        <w:rPr>
          <w:rFonts w:ascii="Times New Roman" w:hAnsi="Times New Roman" w:cs="Times New Roman"/>
          <w:sz w:val="28"/>
          <w:szCs w:val="28"/>
        </w:rPr>
        <w:tab/>
        <w:t>Особенности питания детей от 1 года до 6 лет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19.</w:t>
      </w:r>
      <w:r w:rsidRPr="002971DD">
        <w:rPr>
          <w:rFonts w:ascii="Times New Roman" w:hAnsi="Times New Roman" w:cs="Times New Roman"/>
          <w:sz w:val="28"/>
          <w:szCs w:val="28"/>
        </w:rPr>
        <w:tab/>
        <w:t>Подготовка ребенка к поступлению в детское дошкольное учреждение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2971DD">
        <w:rPr>
          <w:rFonts w:ascii="Times New Roman" w:hAnsi="Times New Roman" w:cs="Times New Roman"/>
          <w:sz w:val="28"/>
          <w:szCs w:val="28"/>
        </w:rPr>
        <w:tab/>
        <w:t xml:space="preserve">Профилактика инфекционных заболеваний и травматизма у </w:t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 xml:space="preserve">детей  </w:t>
      </w:r>
      <w:proofErr w:type="spellStart"/>
      <w:r w:rsidRPr="002971DD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proofErr w:type="gramEnd"/>
      <w:r w:rsidRPr="002971DD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21.</w:t>
      </w:r>
      <w:r w:rsidRPr="002971DD">
        <w:rPr>
          <w:rFonts w:ascii="Times New Roman" w:hAnsi="Times New Roman" w:cs="Times New Roman"/>
          <w:sz w:val="28"/>
          <w:szCs w:val="28"/>
        </w:rPr>
        <w:tab/>
        <w:t>Период младшего школьного возраста: характеристика, уровни адаптации к школе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22.</w:t>
      </w:r>
      <w:r w:rsidRPr="002971DD">
        <w:rPr>
          <w:rFonts w:ascii="Times New Roman" w:hAnsi="Times New Roman" w:cs="Times New Roman"/>
          <w:sz w:val="28"/>
          <w:szCs w:val="28"/>
        </w:rPr>
        <w:tab/>
        <w:t>Безопасность детей младшего школьного возраста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23.</w:t>
      </w:r>
      <w:r w:rsidRPr="002971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>Старший  школьный</w:t>
      </w:r>
      <w:proofErr w:type="gramEnd"/>
      <w:r w:rsidRPr="002971DD">
        <w:rPr>
          <w:rFonts w:ascii="Times New Roman" w:hAnsi="Times New Roman" w:cs="Times New Roman"/>
          <w:sz w:val="28"/>
          <w:szCs w:val="28"/>
        </w:rPr>
        <w:t xml:space="preserve"> возраст: характеристика, ситуации повышенного риска, признаки наркомании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24.</w:t>
      </w:r>
      <w:r w:rsidRPr="002971DD">
        <w:rPr>
          <w:rFonts w:ascii="Times New Roman" w:hAnsi="Times New Roman" w:cs="Times New Roman"/>
          <w:sz w:val="28"/>
          <w:szCs w:val="28"/>
        </w:rPr>
        <w:tab/>
        <w:t>Репродуктивная система женщины, менструальный цикл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25.</w:t>
      </w:r>
      <w:r w:rsidRPr="002971DD">
        <w:rPr>
          <w:rFonts w:ascii="Times New Roman" w:hAnsi="Times New Roman" w:cs="Times New Roman"/>
          <w:sz w:val="28"/>
          <w:szCs w:val="28"/>
        </w:rPr>
        <w:tab/>
        <w:t>Репродуктивная система мужчин: строение и функции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26.</w:t>
      </w:r>
      <w:r w:rsidRPr="002971DD">
        <w:rPr>
          <w:rFonts w:ascii="Times New Roman" w:hAnsi="Times New Roman" w:cs="Times New Roman"/>
          <w:sz w:val="28"/>
          <w:szCs w:val="28"/>
        </w:rPr>
        <w:tab/>
        <w:t>Понятия: «семья», «планирование семьи»; рекомендации супругам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27.</w:t>
      </w:r>
      <w:r w:rsidRPr="002971DD">
        <w:rPr>
          <w:rFonts w:ascii="Times New Roman" w:hAnsi="Times New Roman" w:cs="Times New Roman"/>
          <w:sz w:val="28"/>
          <w:szCs w:val="28"/>
        </w:rPr>
        <w:tab/>
        <w:t>Сущность оплодотворения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28.</w:t>
      </w:r>
      <w:r w:rsidRPr="002971DD">
        <w:rPr>
          <w:rFonts w:ascii="Times New Roman" w:hAnsi="Times New Roman" w:cs="Times New Roman"/>
          <w:sz w:val="28"/>
          <w:szCs w:val="28"/>
        </w:rPr>
        <w:tab/>
        <w:t xml:space="preserve">Основные этапы развития плодного яйца: </w:t>
      </w:r>
      <w:proofErr w:type="spellStart"/>
      <w:r w:rsidRPr="002971DD">
        <w:rPr>
          <w:rFonts w:ascii="Times New Roman" w:hAnsi="Times New Roman" w:cs="Times New Roman"/>
          <w:sz w:val="28"/>
          <w:szCs w:val="28"/>
        </w:rPr>
        <w:t>предимплантационный</w:t>
      </w:r>
      <w:proofErr w:type="spellEnd"/>
      <w:r w:rsidRPr="002971DD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29.</w:t>
      </w:r>
      <w:r w:rsidRPr="002971DD">
        <w:rPr>
          <w:rFonts w:ascii="Times New Roman" w:hAnsi="Times New Roman" w:cs="Times New Roman"/>
          <w:sz w:val="28"/>
          <w:szCs w:val="28"/>
        </w:rPr>
        <w:tab/>
        <w:t>Послед: плацента, плодные оболочки, пуповина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30.</w:t>
      </w:r>
      <w:r w:rsidRPr="002971DD">
        <w:rPr>
          <w:rFonts w:ascii="Times New Roman" w:hAnsi="Times New Roman" w:cs="Times New Roman"/>
          <w:sz w:val="28"/>
          <w:szCs w:val="28"/>
        </w:rPr>
        <w:tab/>
        <w:t>Функции плаценты, состав и функции околоплодных вод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31.</w:t>
      </w:r>
      <w:r w:rsidRPr="002971DD">
        <w:rPr>
          <w:rFonts w:ascii="Times New Roman" w:hAnsi="Times New Roman" w:cs="Times New Roman"/>
          <w:sz w:val="28"/>
          <w:szCs w:val="28"/>
        </w:rPr>
        <w:tab/>
        <w:t>Диагностика беременности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32.</w:t>
      </w:r>
      <w:r w:rsidRPr="002971DD">
        <w:rPr>
          <w:rFonts w:ascii="Times New Roman" w:hAnsi="Times New Roman" w:cs="Times New Roman"/>
          <w:sz w:val="28"/>
          <w:szCs w:val="28"/>
        </w:rPr>
        <w:tab/>
        <w:t>Понятие «роды», определение предполагаемой даты родов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33.</w:t>
      </w:r>
      <w:r w:rsidRPr="002971DD">
        <w:rPr>
          <w:rFonts w:ascii="Times New Roman" w:hAnsi="Times New Roman" w:cs="Times New Roman"/>
          <w:sz w:val="28"/>
          <w:szCs w:val="28"/>
        </w:rPr>
        <w:tab/>
        <w:t>Прелиминарный период: изменения в организме беременной, признаки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34.</w:t>
      </w:r>
      <w:r w:rsidRPr="002971DD">
        <w:rPr>
          <w:rFonts w:ascii="Times New Roman" w:hAnsi="Times New Roman" w:cs="Times New Roman"/>
          <w:sz w:val="28"/>
          <w:szCs w:val="28"/>
        </w:rPr>
        <w:tab/>
        <w:t>Первый период родов: краткая характеристика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35.</w:t>
      </w:r>
      <w:r w:rsidRPr="002971DD">
        <w:rPr>
          <w:rFonts w:ascii="Times New Roman" w:hAnsi="Times New Roman" w:cs="Times New Roman"/>
          <w:sz w:val="28"/>
          <w:szCs w:val="28"/>
        </w:rPr>
        <w:tab/>
        <w:t>Второй период родов: краткая характеристика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36.</w:t>
      </w:r>
      <w:r w:rsidRPr="002971DD">
        <w:rPr>
          <w:rFonts w:ascii="Times New Roman" w:hAnsi="Times New Roman" w:cs="Times New Roman"/>
          <w:sz w:val="28"/>
          <w:szCs w:val="28"/>
        </w:rPr>
        <w:tab/>
        <w:t>Третий период родов: краткая характеристика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37.</w:t>
      </w:r>
      <w:r w:rsidRPr="002971DD">
        <w:rPr>
          <w:rFonts w:ascii="Times New Roman" w:hAnsi="Times New Roman" w:cs="Times New Roman"/>
          <w:sz w:val="28"/>
          <w:szCs w:val="28"/>
        </w:rPr>
        <w:tab/>
        <w:t>Изменения общего состояния родильницы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38.</w:t>
      </w:r>
      <w:r w:rsidRPr="002971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>Климактерический  период</w:t>
      </w:r>
      <w:proofErr w:type="gramEnd"/>
      <w:r w:rsidRPr="002971DD">
        <w:rPr>
          <w:rFonts w:ascii="Times New Roman" w:hAnsi="Times New Roman" w:cs="Times New Roman"/>
          <w:sz w:val="28"/>
          <w:szCs w:val="28"/>
        </w:rPr>
        <w:t xml:space="preserve"> у женщин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39.</w:t>
      </w:r>
      <w:r w:rsidRPr="002971DD">
        <w:rPr>
          <w:rFonts w:ascii="Times New Roman" w:hAnsi="Times New Roman" w:cs="Times New Roman"/>
          <w:sz w:val="28"/>
          <w:szCs w:val="28"/>
        </w:rPr>
        <w:tab/>
        <w:t>Понятие о старости и старении; индивидуальные особенности старения; геронтология, гериатрия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40.</w:t>
      </w:r>
      <w:r w:rsidRPr="002971DD">
        <w:rPr>
          <w:rFonts w:ascii="Times New Roman" w:hAnsi="Times New Roman" w:cs="Times New Roman"/>
          <w:sz w:val="28"/>
          <w:szCs w:val="28"/>
        </w:rPr>
        <w:tab/>
        <w:t>Понятие «смерть», виды смерти в зависимости от причин; танатология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41.</w:t>
      </w:r>
      <w:r w:rsidRPr="002971DD">
        <w:rPr>
          <w:rFonts w:ascii="Times New Roman" w:hAnsi="Times New Roman" w:cs="Times New Roman"/>
          <w:sz w:val="28"/>
          <w:szCs w:val="28"/>
        </w:rPr>
        <w:tab/>
        <w:t>Терминальные состояния: краткая характеристика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Pr="002971DD">
        <w:rPr>
          <w:rFonts w:ascii="Times New Roman" w:hAnsi="Times New Roman" w:cs="Times New Roman"/>
          <w:sz w:val="28"/>
          <w:szCs w:val="28"/>
        </w:rPr>
        <w:tab/>
        <w:t xml:space="preserve">Признаки биологической смерти; стадии </w:t>
      </w:r>
      <w:proofErr w:type="spellStart"/>
      <w:r w:rsidRPr="002971DD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43.</w:t>
      </w:r>
      <w:r w:rsidRPr="002971DD">
        <w:rPr>
          <w:rFonts w:ascii="Times New Roman" w:hAnsi="Times New Roman" w:cs="Times New Roman"/>
          <w:sz w:val="28"/>
          <w:szCs w:val="28"/>
        </w:rPr>
        <w:tab/>
        <w:t>МО, оказывающие медицинскую помощь лицам пожилого и старческого возраста (краткая характеристика)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44.</w:t>
      </w:r>
      <w:r w:rsidRPr="002971DD">
        <w:rPr>
          <w:rFonts w:ascii="Times New Roman" w:hAnsi="Times New Roman" w:cs="Times New Roman"/>
          <w:sz w:val="28"/>
          <w:szCs w:val="28"/>
        </w:rPr>
        <w:tab/>
        <w:t>Основные принципы гериатрической фармакотерапии</w:t>
      </w:r>
    </w:p>
    <w:p w:rsidR="00A6697A" w:rsidRPr="002971DD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2971DD">
        <w:rPr>
          <w:rFonts w:ascii="Times New Roman" w:hAnsi="Times New Roman" w:cs="Times New Roman"/>
          <w:sz w:val="28"/>
          <w:szCs w:val="28"/>
        </w:rPr>
        <w:t>45.</w:t>
      </w:r>
      <w:r w:rsidRPr="002971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1DD">
        <w:rPr>
          <w:rFonts w:ascii="Times New Roman" w:hAnsi="Times New Roman" w:cs="Times New Roman"/>
          <w:sz w:val="28"/>
          <w:szCs w:val="28"/>
        </w:rPr>
        <w:t>Поддержание  безопасной</w:t>
      </w:r>
      <w:proofErr w:type="gramEnd"/>
      <w:r w:rsidRPr="002971DD">
        <w:rPr>
          <w:rFonts w:ascii="Times New Roman" w:hAnsi="Times New Roman" w:cs="Times New Roman"/>
          <w:sz w:val="28"/>
          <w:szCs w:val="28"/>
        </w:rPr>
        <w:t xml:space="preserve">  окружающей  среды для лиц пожилого и старческого возраста</w:t>
      </w:r>
    </w:p>
    <w:p w:rsidR="00A6697A" w:rsidRDefault="00A6697A" w:rsidP="00A6697A"/>
    <w:p w:rsidR="00A6697A" w:rsidRDefault="00A6697A" w:rsidP="00A6697A">
      <w:r>
        <w:br w:type="page"/>
      </w:r>
    </w:p>
    <w:p w:rsidR="00A6697A" w:rsidRPr="000638F0" w:rsidRDefault="00A6697A" w:rsidP="00A66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F0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</w:t>
      </w:r>
    </w:p>
    <w:p w:rsidR="00A6697A" w:rsidRPr="000638F0" w:rsidRDefault="00A6697A" w:rsidP="00A66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F0">
        <w:rPr>
          <w:rFonts w:ascii="Times New Roman" w:hAnsi="Times New Roman" w:cs="Times New Roman"/>
          <w:b/>
          <w:sz w:val="24"/>
          <w:szCs w:val="24"/>
        </w:rPr>
        <w:t>ПО ОП 08. «ОСНОВЫ ПАТОЛОГИИ»</w:t>
      </w:r>
    </w:p>
    <w:p w:rsidR="00A6697A" w:rsidRPr="000638F0" w:rsidRDefault="00A6697A" w:rsidP="00A66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F0">
        <w:rPr>
          <w:rFonts w:ascii="Times New Roman" w:hAnsi="Times New Roman" w:cs="Times New Roman"/>
          <w:b/>
          <w:sz w:val="24"/>
          <w:szCs w:val="24"/>
        </w:rPr>
        <w:t>К КОМПЛЕКСНОМУ ЭКЗАМЕНУ ПО ДИСЦИПЛИНАМ 1 КУРСА</w:t>
      </w:r>
    </w:p>
    <w:p w:rsidR="00A6697A" w:rsidRPr="000638F0" w:rsidRDefault="00A6697A" w:rsidP="00A66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0">
        <w:rPr>
          <w:rFonts w:ascii="Times New Roman" w:hAnsi="Times New Roman" w:cs="Times New Roman"/>
          <w:sz w:val="24"/>
          <w:szCs w:val="24"/>
        </w:rPr>
        <w:t>специальность 31.02.01 Лечебное дело,</w:t>
      </w:r>
    </w:p>
    <w:p w:rsidR="00A6697A" w:rsidRDefault="00A6697A" w:rsidP="00A66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F0">
        <w:rPr>
          <w:rFonts w:ascii="Times New Roman" w:hAnsi="Times New Roman" w:cs="Times New Roman"/>
          <w:sz w:val="24"/>
          <w:szCs w:val="24"/>
        </w:rPr>
        <w:t>углубленная подготовка, очная форма обучения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1.Злокачественные опухоли. Характеристика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2. Эмболия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 xml:space="preserve">3.Нарушение </w:t>
      </w:r>
      <w:proofErr w:type="spellStart"/>
      <w:r w:rsidRPr="000638F0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4.Атрофия, виды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5.Исходы некроза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6.Стадии и исходы воспаления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7.Лихорадка. Понятие. Виды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8. Патология иммунного ответа. Аллергия</w:t>
      </w:r>
    </w:p>
    <w:p w:rsidR="00A6697A" w:rsidRPr="000638F0" w:rsidRDefault="00A6697A" w:rsidP="00A6697A">
      <w:pPr>
        <w:rPr>
          <w:rFonts w:ascii="Times New Roman" w:hAnsi="Times New Roman" w:cs="Times New Roman"/>
          <w:sz w:val="28"/>
          <w:szCs w:val="28"/>
        </w:rPr>
      </w:pPr>
      <w:r w:rsidRPr="000638F0">
        <w:rPr>
          <w:rFonts w:ascii="Times New Roman" w:hAnsi="Times New Roman" w:cs="Times New Roman"/>
          <w:sz w:val="28"/>
          <w:szCs w:val="28"/>
        </w:rPr>
        <w:t>9. Терминальные состояния</w:t>
      </w:r>
    </w:p>
    <w:p w:rsidR="00A6697A" w:rsidRDefault="00A6697A" w:rsidP="00A6697A">
      <w:r>
        <w:br w:type="page"/>
      </w:r>
    </w:p>
    <w:p w:rsidR="00A6697A" w:rsidRDefault="00A6697A" w:rsidP="00A6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ВОПРОСОВ  </w:t>
      </w:r>
    </w:p>
    <w:p w:rsidR="00A6697A" w:rsidRPr="00665DAC" w:rsidRDefault="00A6697A" w:rsidP="00A6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 06. «ГИГИЕНА И ЭКОЛОГИЯ ЧЕЛОВЕКА»</w:t>
      </w:r>
    </w:p>
    <w:p w:rsidR="00A6697A" w:rsidRDefault="00A6697A" w:rsidP="00A6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КОМПЛЕКСНОМУ ЭКЗАМЕНУ ПО ДИСЦИПЛИНАМ 1 КУРСА</w:t>
      </w:r>
    </w:p>
    <w:p w:rsidR="00A6697A" w:rsidRDefault="00A6697A" w:rsidP="00A66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31.02.01 Лечебное дело, </w:t>
      </w:r>
    </w:p>
    <w:p w:rsidR="00A6697A" w:rsidRDefault="00A6697A" w:rsidP="00A66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углубленная подготовка, очная форма обучения</w:t>
      </w:r>
    </w:p>
    <w:p w:rsidR="00A6697A" w:rsidRDefault="00A6697A" w:rsidP="00A669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7A" w:rsidRPr="00222F3C" w:rsidRDefault="00A6697A" w:rsidP="00A6697A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F3C">
        <w:rPr>
          <w:rFonts w:ascii="Times New Roman" w:hAnsi="Times New Roman"/>
          <w:sz w:val="28"/>
          <w:szCs w:val="28"/>
        </w:rPr>
        <w:t>Показатели качества воздуха жилых и общественных зданий.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>Изменения в организме при УФ-недостаточности.</w:t>
      </w:r>
    </w:p>
    <w:p w:rsidR="00A6697A" w:rsidRPr="00D0697D" w:rsidRDefault="00A6697A" w:rsidP="00A6697A">
      <w:pPr>
        <w:pStyle w:val="a4"/>
        <w:numPr>
          <w:ilvl w:val="0"/>
          <w:numId w:val="5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0697D">
        <w:rPr>
          <w:sz w:val="28"/>
          <w:szCs w:val="28"/>
        </w:rPr>
        <w:t>Заболевания, возникающие при снижении концентрации йода в воде и пище, а также при его избытке.</w:t>
      </w:r>
    </w:p>
    <w:p w:rsidR="00A6697A" w:rsidRPr="00C726A3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Условия возникновения </w:t>
      </w:r>
      <w:proofErr w:type="spellStart"/>
      <w:r w:rsidRPr="00D0697D">
        <w:rPr>
          <w:rFonts w:ascii="Times New Roman" w:hAnsi="Times New Roman"/>
          <w:sz w:val="28"/>
          <w:szCs w:val="28"/>
        </w:rPr>
        <w:t>токсикоинфекций</w:t>
      </w:r>
      <w:proofErr w:type="spellEnd"/>
      <w:r w:rsidRPr="00D0697D">
        <w:rPr>
          <w:rFonts w:ascii="Times New Roman" w:hAnsi="Times New Roman"/>
          <w:sz w:val="28"/>
          <w:szCs w:val="28"/>
        </w:rPr>
        <w:t>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>Влияние высокой температуры на человеческий организм.</w:t>
      </w:r>
    </w:p>
    <w:p w:rsidR="00A6697A" w:rsidRPr="00D0697D" w:rsidRDefault="00A6697A" w:rsidP="00A6697A">
      <w:pPr>
        <w:pStyle w:val="txt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0697D">
        <w:rPr>
          <w:sz w:val="28"/>
          <w:szCs w:val="28"/>
        </w:rPr>
        <w:t>Особенности развитие эпидемий кишечных заболеваний водного происхождения.</w:t>
      </w:r>
    </w:p>
    <w:p w:rsidR="00A6697A" w:rsidRPr="00D0697D" w:rsidRDefault="00A6697A" w:rsidP="00A6697A">
      <w:pPr>
        <w:pStyle w:val="txt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0697D">
        <w:rPr>
          <w:sz w:val="28"/>
          <w:szCs w:val="28"/>
        </w:rPr>
        <w:t>Санитарно-эпидемиологическая опасность ТБО (твердых бытовых отходов).</w:t>
      </w:r>
    </w:p>
    <w:p w:rsidR="00A6697A" w:rsidRPr="00D0697D" w:rsidRDefault="00A6697A" w:rsidP="00A6697A">
      <w:pPr>
        <w:pStyle w:val="txt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0697D">
        <w:rPr>
          <w:sz w:val="28"/>
          <w:szCs w:val="28"/>
        </w:rPr>
        <w:t>Гигиеническое значение зеленых насаждений в населенных пунктах.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97D">
        <w:rPr>
          <w:rFonts w:ascii="Times New Roman" w:eastAsia="Times New Roman" w:hAnsi="Times New Roman"/>
          <w:sz w:val="28"/>
          <w:szCs w:val="28"/>
          <w:lang w:eastAsia="ru-RU"/>
        </w:rPr>
        <w:t>Допустимые нормы температуры, относительной влажности и скорости движения воздуха в помещениях жил</w:t>
      </w:r>
      <w:bookmarkStart w:id="0" w:name="_GoBack"/>
      <w:bookmarkEnd w:id="0"/>
      <w:r w:rsidRPr="00D0697D">
        <w:rPr>
          <w:rFonts w:ascii="Times New Roman" w:eastAsia="Times New Roman" w:hAnsi="Times New Roman"/>
          <w:sz w:val="28"/>
          <w:szCs w:val="28"/>
          <w:lang w:eastAsia="ru-RU"/>
        </w:rPr>
        <w:t>ых зданий.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 Роль кальция в человеческом организме.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 Роль витамина</w:t>
      </w:r>
      <w:r w:rsidRPr="00D0697D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Pr="00D0697D">
        <w:rPr>
          <w:rFonts w:ascii="Times New Roman" w:hAnsi="Times New Roman"/>
          <w:i/>
          <w:iCs/>
          <w:sz w:val="28"/>
          <w:szCs w:val="28"/>
          <w:vertAlign w:val="subscript"/>
        </w:rPr>
        <w:t>9</w:t>
      </w:r>
      <w:r w:rsidRPr="00D0697D">
        <w:rPr>
          <w:rFonts w:ascii="Times New Roman" w:hAnsi="Times New Roman"/>
          <w:sz w:val="28"/>
          <w:szCs w:val="28"/>
        </w:rPr>
        <w:t xml:space="preserve"> в организме человека.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 Питание пожилых людей.</w:t>
      </w:r>
    </w:p>
    <w:p w:rsidR="00A6697A" w:rsidRPr="00C726A3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 Предупреждения переутомления.</w:t>
      </w:r>
    </w:p>
    <w:p w:rsidR="00A6697A" w:rsidRPr="00D0697D" w:rsidRDefault="00A6697A" w:rsidP="00A6697A">
      <w:pPr>
        <w:pStyle w:val="txt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0697D">
        <w:rPr>
          <w:sz w:val="28"/>
          <w:szCs w:val="28"/>
        </w:rPr>
        <w:t>Производственные факторы внутрибольничной среды, оказывающие влияние на здоровье медицинских работников.</w:t>
      </w:r>
    </w:p>
    <w:p w:rsidR="00A6697A" w:rsidRPr="00D0697D" w:rsidRDefault="00A6697A" w:rsidP="00A6697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97D">
        <w:rPr>
          <w:rFonts w:ascii="Times New Roman" w:hAnsi="Times New Roman"/>
          <w:sz w:val="28"/>
          <w:szCs w:val="28"/>
        </w:rPr>
        <w:t xml:space="preserve"> Причины близорукости у школьников.</w:t>
      </w:r>
    </w:p>
    <w:p w:rsidR="00A6697A" w:rsidRPr="00D0697D" w:rsidRDefault="00A6697A" w:rsidP="00A6697A">
      <w:pPr>
        <w:spacing w:line="360" w:lineRule="auto"/>
        <w:jc w:val="both"/>
      </w:pPr>
    </w:p>
    <w:p w:rsidR="00871140" w:rsidRDefault="00871140" w:rsidP="00A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71140" w:rsidSect="00F1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818"/>
    <w:multiLevelType w:val="hybridMultilevel"/>
    <w:tmpl w:val="C246981A"/>
    <w:lvl w:ilvl="0" w:tplc="B2AE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3883"/>
    <w:multiLevelType w:val="hybridMultilevel"/>
    <w:tmpl w:val="606C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14B"/>
    <w:multiLevelType w:val="hybridMultilevel"/>
    <w:tmpl w:val="EE1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9CD"/>
    <w:multiLevelType w:val="hybridMultilevel"/>
    <w:tmpl w:val="D97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2E"/>
    <w:rsid w:val="00871140"/>
    <w:rsid w:val="009D7F7C"/>
    <w:rsid w:val="00A6697A"/>
    <w:rsid w:val="00A70A3D"/>
    <w:rsid w:val="00E4442E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6C48-A236-4C5A-9A7E-F332AD4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2E"/>
    <w:pPr>
      <w:ind w:left="720"/>
      <w:contextualSpacing/>
    </w:pPr>
  </w:style>
  <w:style w:type="paragraph" w:customStyle="1" w:styleId="Textbody">
    <w:name w:val="Text body"/>
    <w:basedOn w:val="a"/>
    <w:rsid w:val="008711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текст (10)"/>
    <w:basedOn w:val="a0"/>
    <w:rsid w:val="00A669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A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A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2019-04-29T08:59:00Z</dcterms:created>
  <dcterms:modified xsi:type="dcterms:W3CDTF">2021-03-11T06:02:00Z</dcterms:modified>
</cp:coreProperties>
</file>