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A4" w:rsidRDefault="000B68A4" w:rsidP="000B68A4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8A4">
        <w:rPr>
          <w:rFonts w:ascii="Times New Roman" w:hAnsi="Times New Roman" w:cs="Times New Roman"/>
          <w:b/>
          <w:color w:val="FF0000"/>
          <w:sz w:val="28"/>
          <w:szCs w:val="28"/>
        </w:rPr>
        <w:t>Профилактическая акция «#</w:t>
      </w:r>
      <w:proofErr w:type="spellStart"/>
      <w:proofErr w:type="gramStart"/>
      <w:r w:rsidRPr="000B68A4">
        <w:rPr>
          <w:rFonts w:ascii="Times New Roman" w:hAnsi="Times New Roman" w:cs="Times New Roman"/>
          <w:b/>
          <w:color w:val="FF0000"/>
          <w:sz w:val="28"/>
          <w:szCs w:val="28"/>
        </w:rPr>
        <w:t>Стоп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0B68A4">
        <w:rPr>
          <w:rFonts w:ascii="Times New Roman" w:hAnsi="Times New Roman" w:cs="Times New Roman"/>
          <w:b/>
          <w:color w:val="FF0000"/>
          <w:sz w:val="28"/>
          <w:szCs w:val="28"/>
        </w:rPr>
        <w:t>иабет</w:t>
      </w:r>
      <w:proofErr w:type="spellEnd"/>
      <w:r w:rsidR="008B2446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0B68A4">
        <w:rPr>
          <w:rFonts w:ascii="Times New Roman" w:hAnsi="Times New Roman" w:cs="Times New Roman"/>
          <w:b/>
          <w:color w:val="FF0000"/>
          <w:sz w:val="28"/>
          <w:szCs w:val="28"/>
        </w:rPr>
        <w:t>#</w:t>
      </w:r>
      <w:proofErr w:type="gramEnd"/>
      <w:r w:rsidRPr="000B68A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B68A4" w:rsidRPr="000B68A4" w:rsidRDefault="000B68A4" w:rsidP="000B68A4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2446" w:rsidRPr="00FE38FA" w:rsidRDefault="008B2446" w:rsidP="008B2446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2019 года 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масштабную профилактическую акцию </w:t>
      </w:r>
      <w:r w:rsidRPr="008B2446">
        <w:rPr>
          <w:rFonts w:ascii="Times New Roman" w:hAnsi="Times New Roman" w:cs="Times New Roman"/>
          <w:sz w:val="28"/>
          <w:szCs w:val="28"/>
        </w:rPr>
        <w:t>«#</w:t>
      </w:r>
      <w:proofErr w:type="spellStart"/>
      <w:proofErr w:type="gramStart"/>
      <w:r w:rsidRPr="008B2446">
        <w:rPr>
          <w:rFonts w:ascii="Times New Roman" w:hAnsi="Times New Roman" w:cs="Times New Roman"/>
          <w:sz w:val="28"/>
          <w:szCs w:val="28"/>
        </w:rPr>
        <w:t>Стопдиабет</w:t>
      </w:r>
      <w:proofErr w:type="spellEnd"/>
      <w:r w:rsidRPr="008B2446">
        <w:rPr>
          <w:rFonts w:ascii="Times New Roman" w:hAnsi="Times New Roman" w:cs="Times New Roman"/>
          <w:sz w:val="28"/>
          <w:szCs w:val="28"/>
        </w:rPr>
        <w:t>!#</w:t>
      </w:r>
      <w:proofErr w:type="gramEnd"/>
      <w:r w:rsidRPr="008B24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посвященную Всемирному дню борьбы с сахарным диабетом. </w:t>
      </w:r>
      <w:r w:rsidR="00FE38FA" w:rsidRPr="00FE38FA">
        <w:rPr>
          <w:rFonts w:ascii="Times New Roman" w:hAnsi="Times New Roman" w:cs="Times New Roman"/>
          <w:color w:val="FF0000"/>
          <w:sz w:val="28"/>
          <w:szCs w:val="28"/>
        </w:rPr>
        <w:t>(1,2)</w:t>
      </w:r>
    </w:p>
    <w:p w:rsidR="006A4BD0" w:rsidRPr="000B68A4" w:rsidRDefault="006A4BD0" w:rsidP="006A4BD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A4">
        <w:rPr>
          <w:rFonts w:ascii="Times New Roman" w:hAnsi="Times New Roman" w:cs="Times New Roman"/>
          <w:sz w:val="28"/>
          <w:szCs w:val="28"/>
        </w:rPr>
        <w:t xml:space="preserve">Сахарный диабет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68A4">
        <w:rPr>
          <w:rFonts w:ascii="Times New Roman" w:hAnsi="Times New Roman" w:cs="Times New Roman"/>
          <w:sz w:val="28"/>
          <w:szCs w:val="28"/>
        </w:rPr>
        <w:t xml:space="preserve"> эндокринное заболевание, которое связано с нарушением усвоения глюкозы и опасно своими осложнениями. Все чаще диабет называют «болезнью цивилизации», поскольку современный человек больше ест, меньше двигается</w:t>
      </w:r>
      <w:r w:rsidR="008432DD">
        <w:rPr>
          <w:rFonts w:ascii="Times New Roman" w:hAnsi="Times New Roman" w:cs="Times New Roman"/>
          <w:sz w:val="28"/>
          <w:szCs w:val="28"/>
        </w:rPr>
        <w:t xml:space="preserve"> и п</w:t>
      </w:r>
      <w:r w:rsidRPr="000B68A4">
        <w:rPr>
          <w:rFonts w:ascii="Times New Roman" w:hAnsi="Times New Roman" w:cs="Times New Roman"/>
          <w:sz w:val="28"/>
          <w:szCs w:val="28"/>
        </w:rPr>
        <w:t>остоянно подвергается стресс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8A4">
        <w:rPr>
          <w:rFonts w:ascii="Times New Roman" w:hAnsi="Times New Roman" w:cs="Times New Roman"/>
          <w:sz w:val="28"/>
          <w:szCs w:val="28"/>
        </w:rPr>
        <w:t>. Многочисленные исследования показывают, что диабет активно молодеет и к 2030 году может стать основной причиной смерти среди населения.</w:t>
      </w:r>
    </w:p>
    <w:p w:rsidR="00566F0B" w:rsidRPr="00FE38FA" w:rsidRDefault="00566F0B" w:rsidP="000B68A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A4">
        <w:rPr>
          <w:rFonts w:ascii="Times New Roman" w:hAnsi="Times New Roman" w:cs="Times New Roman"/>
          <w:sz w:val="28"/>
          <w:szCs w:val="28"/>
        </w:rPr>
        <w:t xml:space="preserve">С целью повышения информированности </w:t>
      </w:r>
      <w:r w:rsidR="008432DD">
        <w:rPr>
          <w:rFonts w:ascii="Times New Roman" w:hAnsi="Times New Roman" w:cs="Times New Roman"/>
          <w:sz w:val="28"/>
          <w:szCs w:val="28"/>
        </w:rPr>
        <w:t>жителей и гостей курортного региона</w:t>
      </w:r>
      <w:r w:rsidRPr="000B68A4">
        <w:rPr>
          <w:rFonts w:ascii="Times New Roman" w:hAnsi="Times New Roman" w:cs="Times New Roman"/>
          <w:sz w:val="28"/>
          <w:szCs w:val="28"/>
        </w:rPr>
        <w:t xml:space="preserve"> о факторах риска развития сахарного диабета и пропаганды здорового образа жизни </w:t>
      </w:r>
      <w:r w:rsidR="008432DD">
        <w:rPr>
          <w:rFonts w:ascii="Times New Roman" w:hAnsi="Times New Roman" w:cs="Times New Roman"/>
          <w:sz w:val="28"/>
          <w:szCs w:val="28"/>
        </w:rPr>
        <w:t>под р</w:t>
      </w:r>
      <w:r w:rsidRPr="000B68A4">
        <w:rPr>
          <w:rFonts w:ascii="Times New Roman" w:hAnsi="Times New Roman" w:cs="Times New Roman"/>
          <w:sz w:val="28"/>
          <w:szCs w:val="28"/>
        </w:rPr>
        <w:t xml:space="preserve">уководством председателя </w:t>
      </w:r>
      <w:r w:rsidR="008432DD">
        <w:rPr>
          <w:rFonts w:ascii="Times New Roman" w:hAnsi="Times New Roman" w:cs="Times New Roman"/>
          <w:sz w:val="28"/>
          <w:szCs w:val="28"/>
        </w:rPr>
        <w:t>ЦМК клинических дисциплин специальности «Сестринское дело»</w:t>
      </w:r>
      <w:r w:rsidRPr="000B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8A4">
        <w:rPr>
          <w:rFonts w:ascii="Times New Roman" w:hAnsi="Times New Roman" w:cs="Times New Roman"/>
          <w:sz w:val="28"/>
          <w:szCs w:val="28"/>
        </w:rPr>
        <w:t>Помазановой</w:t>
      </w:r>
      <w:proofErr w:type="spellEnd"/>
      <w:r w:rsidRPr="000B68A4">
        <w:rPr>
          <w:rFonts w:ascii="Times New Roman" w:hAnsi="Times New Roman" w:cs="Times New Roman"/>
          <w:sz w:val="28"/>
          <w:szCs w:val="28"/>
        </w:rPr>
        <w:t xml:space="preserve"> Е.В. </w:t>
      </w:r>
      <w:r w:rsidR="008432DD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r w:rsidR="0089401D" w:rsidRPr="000B68A4">
        <w:rPr>
          <w:rFonts w:ascii="Times New Roman" w:hAnsi="Times New Roman" w:cs="Times New Roman"/>
          <w:sz w:val="28"/>
          <w:szCs w:val="28"/>
        </w:rPr>
        <w:t>Малов</w:t>
      </w:r>
      <w:r w:rsidR="00451251">
        <w:rPr>
          <w:rFonts w:ascii="Times New Roman" w:hAnsi="Times New Roman" w:cs="Times New Roman"/>
          <w:sz w:val="28"/>
          <w:szCs w:val="28"/>
        </w:rPr>
        <w:t>ой</w:t>
      </w:r>
      <w:r w:rsidR="0089401D" w:rsidRPr="000B68A4">
        <w:rPr>
          <w:rFonts w:ascii="Times New Roman" w:hAnsi="Times New Roman" w:cs="Times New Roman"/>
          <w:sz w:val="28"/>
          <w:szCs w:val="28"/>
        </w:rPr>
        <w:t xml:space="preserve"> А.А., Емельянов</w:t>
      </w:r>
      <w:r w:rsidR="00451251">
        <w:rPr>
          <w:rFonts w:ascii="Times New Roman" w:hAnsi="Times New Roman" w:cs="Times New Roman"/>
          <w:sz w:val="28"/>
          <w:szCs w:val="28"/>
        </w:rPr>
        <w:t>ой</w:t>
      </w:r>
      <w:r w:rsidR="0089401D" w:rsidRPr="000B68A4">
        <w:rPr>
          <w:rFonts w:ascii="Times New Roman" w:hAnsi="Times New Roman" w:cs="Times New Roman"/>
          <w:sz w:val="28"/>
          <w:szCs w:val="28"/>
        </w:rPr>
        <w:t xml:space="preserve"> Е.В.</w:t>
      </w:r>
      <w:r w:rsidR="00451251">
        <w:rPr>
          <w:rFonts w:ascii="Times New Roman" w:hAnsi="Times New Roman" w:cs="Times New Roman"/>
          <w:sz w:val="28"/>
          <w:szCs w:val="28"/>
        </w:rPr>
        <w:t xml:space="preserve"> будущие медицинские работники подготовили информационные буклеты и программу профилактических бесед, которые реализовали в городах Лермонтов, Ессентуки, Железноводск, Пятигорск. </w:t>
      </w:r>
      <w:r w:rsidR="00841912" w:rsidRPr="000B68A4">
        <w:rPr>
          <w:rFonts w:ascii="Times New Roman" w:hAnsi="Times New Roman" w:cs="Times New Roman"/>
          <w:sz w:val="28"/>
          <w:szCs w:val="28"/>
        </w:rPr>
        <w:t xml:space="preserve"> </w:t>
      </w:r>
      <w:r w:rsidR="00FE38FA" w:rsidRPr="00FE38FA">
        <w:rPr>
          <w:rFonts w:ascii="Times New Roman" w:hAnsi="Times New Roman" w:cs="Times New Roman"/>
          <w:color w:val="FF0000"/>
          <w:sz w:val="28"/>
          <w:szCs w:val="28"/>
        </w:rPr>
        <w:t>(3,4,5,6,7)</w:t>
      </w:r>
    </w:p>
    <w:p w:rsidR="00D772D0" w:rsidRPr="00FE38FA" w:rsidRDefault="00566F0B" w:rsidP="000B68A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A4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451251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Pr="000B68A4">
        <w:rPr>
          <w:rFonts w:ascii="Times New Roman" w:hAnsi="Times New Roman" w:cs="Times New Roman"/>
          <w:sz w:val="28"/>
          <w:szCs w:val="28"/>
        </w:rPr>
        <w:t>могли опр</w:t>
      </w:r>
      <w:r w:rsidR="0089401D" w:rsidRPr="000B68A4">
        <w:rPr>
          <w:rFonts w:ascii="Times New Roman" w:hAnsi="Times New Roman" w:cs="Times New Roman"/>
          <w:sz w:val="28"/>
          <w:szCs w:val="28"/>
        </w:rPr>
        <w:t xml:space="preserve">еделить </w:t>
      </w:r>
      <w:r w:rsidR="00451251">
        <w:rPr>
          <w:rFonts w:ascii="Times New Roman" w:hAnsi="Times New Roman" w:cs="Times New Roman"/>
          <w:sz w:val="28"/>
          <w:szCs w:val="28"/>
        </w:rPr>
        <w:t>свой индекс массы тела (ИМТ)</w:t>
      </w:r>
      <w:r w:rsidRPr="000B68A4">
        <w:rPr>
          <w:rFonts w:ascii="Times New Roman" w:hAnsi="Times New Roman" w:cs="Times New Roman"/>
          <w:sz w:val="28"/>
          <w:szCs w:val="28"/>
        </w:rPr>
        <w:t>, измерить уровень артериального давления</w:t>
      </w:r>
      <w:r w:rsidR="00451251">
        <w:rPr>
          <w:rFonts w:ascii="Times New Roman" w:hAnsi="Times New Roman" w:cs="Times New Roman"/>
          <w:sz w:val="28"/>
          <w:szCs w:val="28"/>
        </w:rPr>
        <w:t>, узнать основные факторы риска, провоцирующие развитие сахарного диабета</w:t>
      </w:r>
      <w:r w:rsidRPr="000B68A4">
        <w:rPr>
          <w:rFonts w:ascii="Times New Roman" w:hAnsi="Times New Roman" w:cs="Times New Roman"/>
          <w:sz w:val="28"/>
          <w:szCs w:val="28"/>
        </w:rPr>
        <w:t>.</w:t>
      </w:r>
      <w:r w:rsidR="0089401D" w:rsidRPr="000B68A4">
        <w:rPr>
          <w:rFonts w:ascii="Times New Roman" w:hAnsi="Times New Roman" w:cs="Times New Roman"/>
          <w:sz w:val="28"/>
          <w:szCs w:val="28"/>
        </w:rPr>
        <w:t xml:space="preserve"> </w:t>
      </w:r>
      <w:r w:rsidR="00451251">
        <w:rPr>
          <w:rFonts w:ascii="Times New Roman" w:hAnsi="Times New Roman" w:cs="Times New Roman"/>
          <w:sz w:val="28"/>
          <w:szCs w:val="28"/>
        </w:rPr>
        <w:t>Б</w:t>
      </w:r>
      <w:r w:rsidR="00841912" w:rsidRPr="000B68A4">
        <w:rPr>
          <w:rFonts w:ascii="Times New Roman" w:hAnsi="Times New Roman" w:cs="Times New Roman"/>
          <w:sz w:val="28"/>
          <w:szCs w:val="28"/>
        </w:rPr>
        <w:t>олее 100 человек</w:t>
      </w:r>
      <w:r w:rsidR="00451251">
        <w:rPr>
          <w:rFonts w:ascii="Times New Roman" w:hAnsi="Times New Roman" w:cs="Times New Roman"/>
          <w:sz w:val="28"/>
          <w:szCs w:val="28"/>
        </w:rPr>
        <w:t xml:space="preserve"> проявили интерес к мероприятию и поблагодарили студентов-медиков за активную санитарно-просветительскую работу. </w:t>
      </w:r>
      <w:r w:rsidR="00FE38FA" w:rsidRPr="00FE38FA">
        <w:rPr>
          <w:rFonts w:ascii="Times New Roman" w:hAnsi="Times New Roman" w:cs="Times New Roman"/>
          <w:color w:val="FF0000"/>
          <w:sz w:val="28"/>
          <w:szCs w:val="28"/>
        </w:rPr>
        <w:t>(8,9)</w:t>
      </w:r>
    </w:p>
    <w:p w:rsidR="00451251" w:rsidRDefault="00451251" w:rsidP="000B68A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51" w:rsidRPr="000B68A4" w:rsidRDefault="00451251" w:rsidP="000B68A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1251" w:rsidRPr="000B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B9"/>
    <w:rsid w:val="000B68A4"/>
    <w:rsid w:val="00451251"/>
    <w:rsid w:val="005278E7"/>
    <w:rsid w:val="00566F0B"/>
    <w:rsid w:val="006A4BD0"/>
    <w:rsid w:val="00841912"/>
    <w:rsid w:val="008432DD"/>
    <w:rsid w:val="0089401D"/>
    <w:rsid w:val="008B2446"/>
    <w:rsid w:val="009154B9"/>
    <w:rsid w:val="00AB7D8F"/>
    <w:rsid w:val="00D772D0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F559-68E0-45D5-915E-9D6DB78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6F0B"/>
    <w:rPr>
      <w:i/>
      <w:iCs/>
    </w:rPr>
  </w:style>
  <w:style w:type="paragraph" w:styleId="a5">
    <w:name w:val="No Spacing"/>
    <w:uiPriority w:val="1"/>
    <w:qFormat/>
    <w:rsid w:val="000B68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00E1-3856-411C-9C77-F8C700FF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Помазанова</dc:creator>
  <cp:keywords/>
  <dc:description/>
  <cp:lastModifiedBy>metod</cp:lastModifiedBy>
  <cp:revision>7</cp:revision>
  <cp:lastPrinted>2019-12-09T06:57:00Z</cp:lastPrinted>
  <dcterms:created xsi:type="dcterms:W3CDTF">2019-11-18T16:35:00Z</dcterms:created>
  <dcterms:modified xsi:type="dcterms:W3CDTF">2019-12-09T08:18:00Z</dcterms:modified>
</cp:coreProperties>
</file>