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F" w:rsidRDefault="00A2502F" w:rsidP="008F7C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C53" w:rsidRPr="00427A70" w:rsidRDefault="008F7C53" w:rsidP="008F7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A7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F7C53" w:rsidRPr="00425ECC" w:rsidRDefault="00725EFF" w:rsidP="008F7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КОНКУРСЕ</w:t>
      </w:r>
      <w:r w:rsidR="008F7C53" w:rsidRPr="007F1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СОИСКАНИЕ</w:t>
      </w:r>
      <w:r w:rsidR="008F7C53" w:rsidRPr="007F1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ВНУТРЕННИХ</w:t>
      </w:r>
      <w:r w:rsidR="008F7C53" w:rsidRPr="007F1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 ГРАНТОВ</w:t>
      </w:r>
    </w:p>
    <w:p w:rsidR="008F7C53" w:rsidRDefault="008F7C53" w:rsidP="008F7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F66" w:rsidRPr="00CB3304" w:rsidRDefault="00AB2F66" w:rsidP="008F7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C53" w:rsidRPr="00725EFF" w:rsidRDefault="0090040B" w:rsidP="0090040B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F7C53" w:rsidRPr="00725EF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5EFF" w:rsidRPr="00AB2F66" w:rsidRDefault="00725EFF" w:rsidP="00AB2F66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F7C53" w:rsidRDefault="008F7C53" w:rsidP="00AB2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6AE5"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</w:rPr>
        <w:t>Положение о конкурсе</w:t>
      </w:r>
      <w:r w:rsidRPr="00E16A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F1A6A">
        <w:rPr>
          <w:rFonts w:ascii="Times New Roman" w:eastAsia="Times New Roman" w:hAnsi="Times New Roman" w:cs="Times New Roman"/>
          <w:sz w:val="28"/>
          <w:szCs w:val="28"/>
        </w:rPr>
        <w:t>на соискание внутренних исследовательских грантов</w:t>
      </w:r>
      <w:r w:rsidRPr="00425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(далее – </w:t>
      </w:r>
      <w:r w:rsidR="00002E02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E16AE5">
        <w:rPr>
          <w:rFonts w:ascii="Times New Roman" w:eastAsia="Times New Roman" w:hAnsi="Times New Roman" w:cs="Times New Roman"/>
          <w:sz w:val="28"/>
          <w:szCs w:val="24"/>
        </w:rPr>
        <w:t xml:space="preserve">оложение) определяет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порядок организации </w:t>
      </w:r>
      <w:r w:rsidRPr="007F1A6A">
        <w:rPr>
          <w:rFonts w:ascii="Times New Roman" w:eastAsia="Times New Roman" w:hAnsi="Times New Roman" w:cs="Times New Roman"/>
          <w:sz w:val="28"/>
          <w:szCs w:val="24"/>
        </w:rPr>
        <w:t xml:space="preserve">конкурса </w:t>
      </w:r>
      <w:r w:rsidR="00C42F50">
        <w:rPr>
          <w:rFonts w:ascii="Times New Roman" w:eastAsia="Times New Roman" w:hAnsi="Times New Roman" w:cs="Times New Roman"/>
          <w:sz w:val="28"/>
          <w:szCs w:val="24"/>
        </w:rPr>
        <w:t xml:space="preserve">научно-исследовательских проектов </w:t>
      </w:r>
      <w:r w:rsidRPr="007F1A6A">
        <w:rPr>
          <w:rFonts w:ascii="Times New Roman" w:eastAsia="Times New Roman" w:hAnsi="Times New Roman" w:cs="Times New Roman"/>
          <w:sz w:val="28"/>
          <w:szCs w:val="28"/>
        </w:rPr>
        <w:t xml:space="preserve">на соискание </w:t>
      </w:r>
      <w:r w:rsidR="00C42F50">
        <w:rPr>
          <w:rFonts w:ascii="Times New Roman" w:eastAsia="Times New Roman" w:hAnsi="Times New Roman" w:cs="Times New Roman"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(далее – </w:t>
      </w:r>
      <w:r w:rsidR="00002E0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7F1A6A">
        <w:rPr>
          <w:rFonts w:ascii="Times New Roman" w:eastAsia="Times New Roman" w:hAnsi="Times New Roman" w:cs="Times New Roman"/>
          <w:sz w:val="28"/>
          <w:szCs w:val="24"/>
        </w:rPr>
        <w:t xml:space="preserve">онкурс), </w:t>
      </w:r>
      <w:r w:rsidR="00C42F50">
        <w:rPr>
          <w:rFonts w:ascii="Times New Roman" w:eastAsia="Times New Roman" w:hAnsi="Times New Roman" w:cs="Times New Roman"/>
          <w:sz w:val="28"/>
          <w:szCs w:val="24"/>
        </w:rPr>
        <w:t>условия финансирования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42F50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>формы</w:t>
      </w:r>
      <w:r w:rsidR="00C42F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контрол</w:t>
      </w:r>
      <w:r w:rsidR="00C42F50">
        <w:rPr>
          <w:rFonts w:ascii="Times New Roman" w:eastAsia="Times New Roman" w:hAnsi="Times New Roman" w:cs="Times New Roman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выполнени</w:t>
      </w:r>
      <w:r w:rsidR="00603919">
        <w:rPr>
          <w:rFonts w:ascii="Times New Roman" w:eastAsia="Times New Roman" w:hAnsi="Times New Roman" w:cs="Times New Roman"/>
          <w:sz w:val="28"/>
          <w:szCs w:val="24"/>
        </w:rPr>
        <w:t>я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 xml:space="preserve"> научно-исследовательских проектов</w:t>
      </w:r>
      <w:r w:rsidRPr="00425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Pr="00B40D51">
        <w:rPr>
          <w:rFonts w:ascii="Times New Roman" w:eastAsia="Times New Roman" w:hAnsi="Times New Roman" w:cs="Times New Roman"/>
          <w:sz w:val="28"/>
          <w:szCs w:val="24"/>
        </w:rPr>
        <w:t xml:space="preserve">Положение разработано в соответствии с Гражданским кодексом Российской Федерации, </w:t>
      </w:r>
      <w:r w:rsidR="00AB146F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B40D51">
        <w:rPr>
          <w:rFonts w:ascii="Times New Roman" w:eastAsia="Times New Roman" w:hAnsi="Times New Roman" w:cs="Times New Roman"/>
          <w:sz w:val="28"/>
          <w:szCs w:val="24"/>
        </w:rPr>
        <w:t xml:space="preserve">едеральными законами от 23 августа 1996 года № 127-ФЗ «О науке и государственной научно-технической политике», от 29 декабря 2012 года № 273-ФЗ «Об образовании в Российской Федерации», </w:t>
      </w:r>
      <w:r w:rsidRPr="00B40D51">
        <w:rPr>
          <w:rFonts w:ascii="Times New Roman" w:eastAsia="Times New Roman" w:hAnsi="Times New Roman" w:cs="Times New Roman"/>
          <w:sz w:val="28"/>
          <w:szCs w:val="28"/>
        </w:rPr>
        <w:t>Уставом ГБОУ ВПО СтГМУ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(далее – университет</w:t>
      </w:r>
      <w:r w:rsidRPr="00B40D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C53" w:rsidRPr="00C42F50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2F50">
        <w:rPr>
          <w:rFonts w:ascii="Times New Roman" w:eastAsia="Times New Roman" w:hAnsi="Times New Roman" w:cs="Times New Roman"/>
          <w:sz w:val="28"/>
          <w:szCs w:val="28"/>
        </w:rPr>
        <w:t xml:space="preserve">1.3. Внутренние исследовательские гранты </w:t>
      </w:r>
      <w:r w:rsidR="005234A5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C42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4A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02E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34A5">
        <w:rPr>
          <w:rFonts w:ascii="Times New Roman" w:eastAsia="Times New Roman" w:hAnsi="Times New Roman" w:cs="Times New Roman"/>
          <w:sz w:val="28"/>
          <w:szCs w:val="28"/>
        </w:rPr>
        <w:t xml:space="preserve">ранты) </w:t>
      </w:r>
      <w:r w:rsidRPr="00C42F50">
        <w:rPr>
          <w:rFonts w:ascii="Times New Roman" w:eastAsia="Times New Roman" w:hAnsi="Times New Roman" w:cs="Times New Roman"/>
          <w:sz w:val="28"/>
          <w:szCs w:val="28"/>
        </w:rPr>
        <w:t xml:space="preserve">являются одной из форм </w:t>
      </w:r>
      <w:r w:rsidR="00C42F50" w:rsidRPr="00C42F5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Pr="00C42F5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42F50" w:rsidRPr="00C42F50">
        <w:rPr>
          <w:rFonts w:ascii="Times New Roman" w:eastAsia="Times New Roman" w:hAnsi="Times New Roman" w:cs="Times New Roman"/>
          <w:sz w:val="28"/>
          <w:szCs w:val="28"/>
        </w:rPr>
        <w:t>учной деятельности университета</w:t>
      </w:r>
      <w:r w:rsidRPr="00C42F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7C53" w:rsidRDefault="008F7C53" w:rsidP="0072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1.4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002E02">
        <w:rPr>
          <w:rFonts w:ascii="Times New Roman" w:hAnsi="Times New Roman" w:cs="Times New Roman"/>
          <w:sz w:val="28"/>
          <w:szCs w:val="28"/>
        </w:rPr>
        <w:t>к</w:t>
      </w:r>
      <w:r w:rsidRPr="00743DAC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C53" w:rsidRPr="007C5F7E" w:rsidRDefault="007C5F7E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C53" w:rsidRPr="007C5F7E">
        <w:rPr>
          <w:rFonts w:ascii="Times New Roman" w:hAnsi="Times New Roman" w:cs="Times New Roman"/>
          <w:sz w:val="28"/>
          <w:szCs w:val="28"/>
        </w:rPr>
        <w:t>одействие реализации концепции развития научно-инновационной деятельности университета;</w:t>
      </w:r>
    </w:p>
    <w:p w:rsidR="008F7C53" w:rsidRPr="007C5F7E" w:rsidRDefault="008F7C53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концентрация вузовской науки на перспективных, конкурентоспособных научных исследованиях в рамках приоритетных направлений развития науки и техники в Российской Федерации;</w:t>
      </w:r>
    </w:p>
    <w:p w:rsidR="008F7C53" w:rsidRPr="007C5F7E" w:rsidRDefault="008F7C53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повышение инновационного потенциала научных исследований в университете;</w:t>
      </w:r>
    </w:p>
    <w:p w:rsidR="008F7C53" w:rsidRPr="007C5F7E" w:rsidRDefault="008F7C53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университета в научной сфере;</w:t>
      </w:r>
    </w:p>
    <w:p w:rsidR="008F7C53" w:rsidRPr="007C5F7E" w:rsidRDefault="008F7C53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содействие внедрению программы развития научно-исследовательской деятельности обучающихся;</w:t>
      </w:r>
    </w:p>
    <w:p w:rsidR="008F7C53" w:rsidRPr="007C5F7E" w:rsidRDefault="008F7C53" w:rsidP="007C5F7E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 xml:space="preserve">эффективное содействие повышению уровня подготовки научных и научно-педагогических кадров путем создания благоприятных условий для выполнения научных исследований; </w:t>
      </w:r>
    </w:p>
    <w:p w:rsidR="008F7C53" w:rsidRPr="007C5F7E" w:rsidRDefault="008F7C53" w:rsidP="007C5F7E">
      <w:pPr>
        <w:pStyle w:val="a3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5F7E">
        <w:rPr>
          <w:rFonts w:ascii="Times New Roman" w:eastAsia="Times New Roman" w:hAnsi="Times New Roman" w:cs="Times New Roman"/>
          <w:sz w:val="28"/>
          <w:szCs w:val="28"/>
        </w:rPr>
        <w:t>содействие становлению новых и развитию существующих научных школ и научных направлений в вузе.</w:t>
      </w:r>
    </w:p>
    <w:p w:rsidR="008F7C53" w:rsidRPr="00427A70" w:rsidRDefault="008F7C53" w:rsidP="008F7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7C53" w:rsidRPr="00725EFF" w:rsidRDefault="0090040B" w:rsidP="0090040B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="008F7C53" w:rsidRPr="00725EFF">
        <w:rPr>
          <w:rFonts w:ascii="Times New Roman" w:eastAsia="Times New Roman" w:hAnsi="Times New Roman" w:cs="Times New Roman"/>
          <w:b/>
          <w:sz w:val="28"/>
          <w:szCs w:val="24"/>
        </w:rPr>
        <w:t>ПОРЯДОК ОРГАНИЗАЦИИ КОНКУРСА. УСЛОВИЯ УЧАСТИЯ</w:t>
      </w:r>
    </w:p>
    <w:p w:rsidR="00725EFF" w:rsidRPr="00725EFF" w:rsidRDefault="00725EFF" w:rsidP="00725EFF">
      <w:pPr>
        <w:pStyle w:val="a3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F7C53" w:rsidRPr="009A2B74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2.1. Конкурс проводи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>тся ежегодно в с</w:t>
      </w:r>
      <w:r>
        <w:rPr>
          <w:rFonts w:ascii="Times New Roman" w:eastAsia="Times New Roman" w:hAnsi="Times New Roman" w:cs="Times New Roman"/>
          <w:sz w:val="28"/>
          <w:szCs w:val="24"/>
        </w:rPr>
        <w:t>оответствии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5ECC">
        <w:rPr>
          <w:rFonts w:ascii="Times New Roman" w:eastAsia="Times New Roman" w:hAnsi="Times New Roman" w:cs="Times New Roman"/>
          <w:sz w:val="28"/>
          <w:szCs w:val="24"/>
        </w:rPr>
        <w:t xml:space="preserve">настоящим </w:t>
      </w:r>
      <w:r w:rsidR="00002E02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425ECC">
        <w:rPr>
          <w:rFonts w:ascii="Times New Roman" w:eastAsia="Times New Roman" w:hAnsi="Times New Roman" w:cs="Times New Roman"/>
          <w:sz w:val="28"/>
          <w:szCs w:val="24"/>
        </w:rPr>
        <w:t>оложением и ежегодно фор</w:t>
      </w:r>
      <w:r>
        <w:rPr>
          <w:rFonts w:ascii="Times New Roman" w:eastAsia="Times New Roman" w:hAnsi="Times New Roman" w:cs="Times New Roman"/>
          <w:sz w:val="28"/>
          <w:szCs w:val="24"/>
        </w:rPr>
        <w:t>мируемым порядком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2.2. 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Объявление 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начале </w:t>
      </w:r>
      <w:r w:rsidR="00002E0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25ECC">
        <w:rPr>
          <w:rFonts w:ascii="Times New Roman" w:eastAsia="Times New Roman" w:hAnsi="Times New Roman" w:cs="Times New Roman"/>
          <w:sz w:val="28"/>
          <w:szCs w:val="24"/>
        </w:rPr>
        <w:t>онкурса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порядок его проведения публикуются ежегодно на официальном сайте университета не позднее, чем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за месяц до окончания срока приема заявок.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7A70">
        <w:rPr>
          <w:rFonts w:ascii="Times New Roman" w:eastAsia="Times New Roman" w:hAnsi="Times New Roman" w:cs="Times New Roman"/>
          <w:sz w:val="28"/>
          <w:szCs w:val="24"/>
        </w:rPr>
        <w:t>2.3.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 xml:space="preserve">Организационное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информационное сопровождение 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>онкурса обеспечиваются проректором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научной и инновационной работе, </w:t>
      </w:r>
      <w:r w:rsidRPr="009A2B74">
        <w:rPr>
          <w:rFonts w:ascii="Times New Roman" w:eastAsia="Times New Roman" w:hAnsi="Times New Roman" w:cs="Times New Roman"/>
          <w:sz w:val="28"/>
          <w:szCs w:val="24"/>
        </w:rPr>
        <w:t>научно-аналитическим отделом,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информационным центром университета.</w:t>
      </w:r>
    </w:p>
    <w:p w:rsidR="008F7C53" w:rsidRPr="00D027CC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2.4. В </w:t>
      </w:r>
      <w:r w:rsidR="000A5E48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D027CC">
        <w:rPr>
          <w:rFonts w:ascii="Times New Roman" w:eastAsia="Times New Roman" w:hAnsi="Times New Roman" w:cs="Times New Roman"/>
          <w:sz w:val="28"/>
          <w:szCs w:val="24"/>
        </w:rPr>
        <w:t xml:space="preserve">онкурсе могут принимать участие сотрудники университета из числа профессорско-преподавательского состава, а также лица, обучающиеся в университете. </w:t>
      </w:r>
    </w:p>
    <w:p w:rsidR="008F7C53" w:rsidRPr="00335422" w:rsidRDefault="008F7C53" w:rsidP="00725EF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2.5. </w:t>
      </w:r>
      <w:r w:rsidRPr="00335422">
        <w:rPr>
          <w:rFonts w:ascii="Times New Roman" w:eastAsia="Times New Roman" w:hAnsi="Times New Roman" w:cs="Times New Roman"/>
          <w:sz w:val="28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4"/>
        </w:rPr>
        <w:t>может проводиться</w:t>
      </w:r>
      <w:r w:rsidRPr="00335422">
        <w:rPr>
          <w:rFonts w:ascii="Times New Roman" w:eastAsia="Times New Roman" w:hAnsi="Times New Roman" w:cs="Times New Roman"/>
          <w:sz w:val="28"/>
          <w:szCs w:val="24"/>
        </w:rPr>
        <w:t xml:space="preserve"> между отдельными учеными или научными коллективами. 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Требования к научному коллективу:</w:t>
      </w:r>
    </w:p>
    <w:p w:rsidR="008F7C53" w:rsidRPr="00B315B6" w:rsidRDefault="008F7C53" w:rsidP="00725E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15B6">
        <w:rPr>
          <w:rFonts w:ascii="Times New Roman" w:eastAsia="Times New Roman" w:hAnsi="Times New Roman" w:cs="Times New Roman"/>
          <w:sz w:val="28"/>
          <w:szCs w:val="24"/>
        </w:rPr>
        <w:t>численность не менее 2 человек (исполнитель и руководитель) и не более 10 человек;</w:t>
      </w:r>
    </w:p>
    <w:p w:rsidR="008F7C53" w:rsidRPr="00E02BE0" w:rsidRDefault="008F7C53" w:rsidP="00725E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15B6">
        <w:rPr>
          <w:rFonts w:ascii="Times New Roman" w:eastAsia="Times New Roman" w:hAnsi="Times New Roman" w:cs="Times New Roman"/>
          <w:sz w:val="28"/>
          <w:szCs w:val="24"/>
        </w:rPr>
        <w:t xml:space="preserve">доля </w:t>
      </w:r>
      <w:r>
        <w:rPr>
          <w:rFonts w:ascii="Times New Roman" w:eastAsia="Times New Roman" w:hAnsi="Times New Roman" w:cs="Times New Roman"/>
          <w:sz w:val="28"/>
          <w:szCs w:val="24"/>
        </w:rPr>
        <w:t>членов коллектива,</w:t>
      </w:r>
      <w:r w:rsidRPr="00B315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возраст которых не превышает 35 лет (для докторов наук – 39 лет), должна составлять</w:t>
      </w:r>
      <w:r w:rsidRPr="00B315B6">
        <w:rPr>
          <w:rFonts w:ascii="Times New Roman" w:eastAsia="Times New Roman" w:hAnsi="Times New Roman" w:cs="Times New Roman"/>
          <w:sz w:val="28"/>
          <w:szCs w:val="24"/>
        </w:rPr>
        <w:t xml:space="preserve"> не менее 50% от общего числа членов коллектива.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2.6. 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Приоритетные научные направления 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онкурса, конкурсные номинации, контингент участников, количество грантов и общий объем финансирования утверждаются ежегодно решением Ученого совета университета с учетом целей и задач, стоящих перед вузом на конкретном этапе его развития, и в соответствии с настоящим </w:t>
      </w:r>
      <w:r w:rsidR="00002E02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>оложением.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2.7. </w:t>
      </w:r>
      <w:r w:rsidRPr="00582189">
        <w:rPr>
          <w:rFonts w:ascii="Times New Roman" w:eastAsia="Times New Roman" w:hAnsi="Times New Roman" w:cs="Times New Roman"/>
          <w:sz w:val="28"/>
          <w:szCs w:val="24"/>
        </w:rPr>
        <w:t xml:space="preserve">Для участия в </w:t>
      </w:r>
      <w:r w:rsidR="005234A5" w:rsidRPr="00582189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582189">
        <w:rPr>
          <w:rFonts w:ascii="Times New Roman" w:eastAsia="Times New Roman" w:hAnsi="Times New Roman" w:cs="Times New Roman"/>
          <w:sz w:val="28"/>
          <w:szCs w:val="24"/>
        </w:rPr>
        <w:t>онкурсе необходимо оформить и предоставить в научно-аналитический отдел</w:t>
      </w:r>
      <w:r w:rsidRPr="00143989">
        <w:rPr>
          <w:rFonts w:ascii="Times New Roman" w:eastAsia="Times New Roman" w:hAnsi="Times New Roman" w:cs="Times New Roman"/>
          <w:sz w:val="28"/>
          <w:szCs w:val="24"/>
        </w:rPr>
        <w:t xml:space="preserve"> университета конкурсную документацию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117F72">
        <w:rPr>
          <w:rFonts w:ascii="Times New Roman" w:eastAsia="Times New Roman" w:hAnsi="Times New Roman" w:cs="Times New Roman"/>
          <w:sz w:val="28"/>
          <w:szCs w:val="24"/>
        </w:rPr>
        <w:t>аявк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17F72">
        <w:rPr>
          <w:rFonts w:ascii="Times New Roman" w:eastAsia="Times New Roman" w:hAnsi="Times New Roman" w:cs="Times New Roman"/>
          <w:sz w:val="28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17F7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234A5">
        <w:rPr>
          <w:rFonts w:ascii="Times New Roman" w:hAnsi="Times New Roman" w:cs="Times New Roman"/>
          <w:sz w:val="28"/>
          <w:szCs w:val="28"/>
        </w:rPr>
        <w:t>научно-исследовательской работы (НИР)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17F72">
        <w:rPr>
          <w:rFonts w:ascii="Times New Roman" w:hAnsi="Times New Roman" w:cs="Times New Roman"/>
          <w:sz w:val="28"/>
          <w:szCs w:val="28"/>
        </w:rPr>
        <w:t>алендарный план НИР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17F72">
        <w:rPr>
          <w:rFonts w:ascii="Times New Roman" w:hAnsi="Times New Roman" w:cs="Times New Roman"/>
          <w:sz w:val="28"/>
          <w:szCs w:val="28"/>
        </w:rPr>
        <w:t>мет</w:t>
      </w:r>
      <w:r w:rsidR="0090040B">
        <w:rPr>
          <w:rFonts w:ascii="Times New Roman" w:hAnsi="Times New Roman" w:cs="Times New Roman"/>
          <w:sz w:val="28"/>
          <w:szCs w:val="28"/>
        </w:rPr>
        <w:t>у</w:t>
      </w:r>
      <w:r w:rsidRPr="00117F72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олагаемых расходов).</w:t>
      </w:r>
    </w:p>
    <w:p w:rsidR="008F7C53" w:rsidRPr="00936B56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36B56">
        <w:rPr>
          <w:rFonts w:ascii="Times New Roman" w:hAnsi="Times New Roman" w:cs="Times New Roman"/>
          <w:sz w:val="28"/>
          <w:szCs w:val="28"/>
        </w:rPr>
        <w:t xml:space="preserve">. Подавая конкурсную документацию, </w:t>
      </w:r>
      <w:r>
        <w:rPr>
          <w:rFonts w:ascii="Times New Roman" w:hAnsi="Times New Roman" w:cs="Times New Roman"/>
          <w:sz w:val="28"/>
          <w:szCs w:val="28"/>
        </w:rPr>
        <w:t>соискатели гранта гарантируют, что</w:t>
      </w:r>
      <w:r w:rsidR="001F65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53" w:rsidRPr="00936B56" w:rsidRDefault="008F7C53" w:rsidP="007C5F7E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502F">
        <w:rPr>
          <w:rFonts w:ascii="Times New Roman" w:hAnsi="Times New Roman" w:cs="Times New Roman"/>
          <w:sz w:val="28"/>
          <w:szCs w:val="28"/>
        </w:rPr>
        <w:t>пред</w:t>
      </w:r>
      <w:r w:rsidR="001F65D7" w:rsidRPr="00A2502F">
        <w:rPr>
          <w:rFonts w:ascii="Times New Roman" w:hAnsi="Times New Roman" w:cs="Times New Roman"/>
          <w:sz w:val="28"/>
          <w:szCs w:val="28"/>
        </w:rPr>
        <w:t>оставл</w:t>
      </w:r>
      <w:r w:rsidR="00AB2F66" w:rsidRPr="00A2502F">
        <w:rPr>
          <w:rFonts w:ascii="Times New Roman" w:hAnsi="Times New Roman" w:cs="Times New Roman"/>
          <w:sz w:val="28"/>
          <w:szCs w:val="28"/>
        </w:rPr>
        <w:t>яют</w:t>
      </w:r>
      <w:r w:rsidRPr="00A2502F">
        <w:rPr>
          <w:rFonts w:ascii="Times New Roman" w:hAnsi="Times New Roman" w:cs="Times New Roman"/>
          <w:sz w:val="28"/>
          <w:szCs w:val="28"/>
        </w:rPr>
        <w:t xml:space="preserve"> достоверны</w:t>
      </w:r>
      <w:r w:rsidR="00AB2F66" w:rsidRPr="00A2502F">
        <w:rPr>
          <w:rFonts w:ascii="Times New Roman" w:hAnsi="Times New Roman" w:cs="Times New Roman"/>
          <w:sz w:val="28"/>
          <w:szCs w:val="28"/>
        </w:rPr>
        <w:t>е</w:t>
      </w:r>
      <w:r w:rsidRPr="00A2502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B2F66" w:rsidRPr="00A2502F">
        <w:rPr>
          <w:rFonts w:ascii="Times New Roman" w:hAnsi="Times New Roman" w:cs="Times New Roman"/>
          <w:sz w:val="28"/>
          <w:szCs w:val="28"/>
        </w:rPr>
        <w:t>я</w:t>
      </w:r>
      <w:r w:rsidRPr="00A2502F">
        <w:rPr>
          <w:rFonts w:ascii="Times New Roman" w:hAnsi="Times New Roman" w:cs="Times New Roman"/>
          <w:sz w:val="28"/>
          <w:szCs w:val="28"/>
        </w:rPr>
        <w:t xml:space="preserve"> о себе и своем проекте,</w:t>
      </w:r>
    </w:p>
    <w:p w:rsidR="008F7C53" w:rsidRPr="00936B56" w:rsidRDefault="008F7C53" w:rsidP="007C5F7E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с условиями участия в </w:t>
      </w:r>
      <w:r w:rsidR="00002E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онкурсе,</w:t>
      </w:r>
    </w:p>
    <w:p w:rsidR="008F7C53" w:rsidRPr="00936B56" w:rsidRDefault="008F7C53" w:rsidP="007C5F7E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6B56">
        <w:rPr>
          <w:rFonts w:ascii="Times New Roman" w:hAnsi="Times New Roman" w:cs="Times New Roman"/>
          <w:sz w:val="28"/>
          <w:szCs w:val="28"/>
        </w:rPr>
        <w:t>не претендуют на конфиденциальность представленн</w:t>
      </w:r>
      <w:r>
        <w:rPr>
          <w:rFonts w:ascii="Times New Roman" w:hAnsi="Times New Roman" w:cs="Times New Roman"/>
          <w:sz w:val="28"/>
          <w:szCs w:val="28"/>
        </w:rPr>
        <w:t>ых в заявке научных материалов,</w:t>
      </w:r>
    </w:p>
    <w:p w:rsidR="008F7C53" w:rsidRPr="00936B56" w:rsidRDefault="008F7C53" w:rsidP="007C5F7E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6B56">
        <w:rPr>
          <w:rFonts w:ascii="Times New Roman" w:hAnsi="Times New Roman" w:cs="Times New Roman"/>
          <w:sz w:val="28"/>
          <w:szCs w:val="28"/>
        </w:rPr>
        <w:t>не нарушают прав и свобод человека в отн</w:t>
      </w:r>
      <w:r>
        <w:rPr>
          <w:rFonts w:ascii="Times New Roman" w:hAnsi="Times New Roman" w:cs="Times New Roman"/>
          <w:sz w:val="28"/>
          <w:szCs w:val="28"/>
        </w:rPr>
        <w:t>ошении испытуемых, респондентов,</w:t>
      </w:r>
    </w:p>
    <w:p w:rsidR="008F7C53" w:rsidRPr="00936B56" w:rsidRDefault="008F7C53" w:rsidP="007C5F7E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B56">
        <w:rPr>
          <w:rFonts w:ascii="Times New Roman" w:hAnsi="Times New Roman" w:cs="Times New Roman"/>
          <w:sz w:val="28"/>
          <w:szCs w:val="28"/>
        </w:rPr>
        <w:t xml:space="preserve">не возражают против публикации итоговых отчетов </w:t>
      </w:r>
      <w:r>
        <w:rPr>
          <w:rFonts w:ascii="Times New Roman" w:hAnsi="Times New Roman" w:cs="Times New Roman"/>
          <w:sz w:val="28"/>
          <w:szCs w:val="28"/>
        </w:rPr>
        <w:t>о НИР</w:t>
      </w:r>
      <w:r w:rsidRPr="00936B56">
        <w:rPr>
          <w:rFonts w:ascii="Times New Roman" w:hAnsi="Times New Roman" w:cs="Times New Roman"/>
          <w:sz w:val="28"/>
          <w:szCs w:val="28"/>
        </w:rPr>
        <w:t xml:space="preserve"> на сайте университета.</w:t>
      </w:r>
    </w:p>
    <w:p w:rsidR="008F7C53" w:rsidRPr="00936B56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2.9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 xml:space="preserve">. Материалы заявки не должны содержать сведений, составляющих государственную тайну и иную охраняемую законом тайну, а также конфиденциальной информации служебного характера. 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2.10. Представленные на 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>онкурс материалы не возвращаются. Не допускаются изменения в поданных и за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регистрированных для участия в </w:t>
      </w:r>
      <w:r w:rsidR="005234A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>онкурсе проектах.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2.11. </w:t>
      </w:r>
      <w:r w:rsidR="006C3F70">
        <w:rPr>
          <w:rFonts w:ascii="Times New Roman" w:eastAsia="Times New Roman" w:hAnsi="Times New Roman" w:cs="Times New Roman"/>
          <w:bCs/>
          <w:sz w:val="28"/>
          <w:szCs w:val="24"/>
        </w:rPr>
        <w:t>Повторное участие в к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онкурсе возможно при условии завершения предыдущего проекта и утверждения </w:t>
      </w:r>
      <w:r w:rsidRPr="00425ECC">
        <w:rPr>
          <w:rFonts w:ascii="Times New Roman" w:eastAsia="Times New Roman" w:hAnsi="Times New Roman" w:cs="Times New Roman"/>
          <w:bCs/>
          <w:sz w:val="28"/>
          <w:szCs w:val="24"/>
        </w:rPr>
        <w:t>соответствующего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отчета </w:t>
      </w:r>
      <w:r w:rsidRPr="00936B56">
        <w:rPr>
          <w:rFonts w:ascii="Times New Roman" w:eastAsia="Times New Roman" w:hAnsi="Times New Roman" w:cs="Times New Roman"/>
          <w:bCs/>
          <w:sz w:val="28"/>
          <w:szCs w:val="24"/>
        </w:rPr>
        <w:t>и результатов НИР.</w:t>
      </w:r>
    </w:p>
    <w:p w:rsidR="008F7C53" w:rsidRDefault="008F7C53" w:rsidP="001F65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7C53" w:rsidRDefault="0090040B" w:rsidP="009004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8F7C53" w:rsidRPr="00EC1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C53" w:rsidRPr="00427A70">
        <w:rPr>
          <w:rFonts w:ascii="Times New Roman" w:eastAsia="Times New Roman" w:hAnsi="Times New Roman" w:cs="Times New Roman"/>
          <w:b/>
          <w:sz w:val="28"/>
          <w:szCs w:val="24"/>
        </w:rPr>
        <w:t xml:space="preserve"> ЭКСПЕРТИЗА ПРОЕКТОВ И ПРИНЯТИЕ РЕШЕНИЙ ПО ИТОГАМ </w:t>
      </w:r>
      <w:r w:rsidR="008F7C53">
        <w:rPr>
          <w:rFonts w:ascii="Times New Roman" w:eastAsia="Times New Roman" w:hAnsi="Times New Roman" w:cs="Times New Roman"/>
          <w:b/>
          <w:sz w:val="28"/>
          <w:szCs w:val="24"/>
        </w:rPr>
        <w:t>КОНКУРСА</w:t>
      </w:r>
    </w:p>
    <w:p w:rsidR="00725EFF" w:rsidRDefault="00725EFF" w:rsidP="001F6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6CCE" w:rsidRPr="00146CCE" w:rsidRDefault="008F7C53" w:rsidP="00A2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green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3.1. </w:t>
      </w:r>
      <w:r w:rsidR="006C3F70">
        <w:rPr>
          <w:rFonts w:ascii="Times New Roman" w:eastAsia="Times New Roman" w:hAnsi="Times New Roman" w:cs="Times New Roman"/>
          <w:bCs/>
          <w:sz w:val="28"/>
          <w:szCs w:val="24"/>
        </w:rPr>
        <w:t>Заявки, поступившие на к</w:t>
      </w:r>
      <w:r w:rsidRPr="00A22549">
        <w:rPr>
          <w:rFonts w:ascii="Times New Roman" w:eastAsia="Times New Roman" w:hAnsi="Times New Roman" w:cs="Times New Roman"/>
          <w:bCs/>
          <w:sz w:val="28"/>
          <w:szCs w:val="24"/>
        </w:rPr>
        <w:t xml:space="preserve">онкурс, проходят экспертизу. Экспертизу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заявок осуществляет</w:t>
      </w:r>
      <w:r w:rsidRPr="00A22549">
        <w:rPr>
          <w:rFonts w:ascii="Times New Roman" w:eastAsia="Times New Roman" w:hAnsi="Times New Roman" w:cs="Times New Roman"/>
          <w:bCs/>
          <w:sz w:val="28"/>
          <w:szCs w:val="24"/>
        </w:rPr>
        <w:t xml:space="preserve"> экспертная комиссия</w:t>
      </w:r>
      <w:r w:rsidR="005234A5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F7C53" w:rsidRDefault="008F7C53" w:rsidP="00146C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3.2. Состав экспертной комиссии формируется из числа наиболее квалифицированных представителей профессорско-преподавательского состава университета с учетом тематики поданных заявок и утверждается приказом ректора по представлению проректора по научной и инновационной работе. Допускается включение в состав экспертной комиссии сотрудников других образовательных и научных организаций в качестве независимых экспертов.</w:t>
      </w:r>
      <w:r w:rsidRPr="00DD4BC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 состав экспертной комиссии не</w:t>
      </w:r>
      <w:r w:rsidR="006C3F70">
        <w:rPr>
          <w:rFonts w:ascii="Times New Roman" w:eastAsia="Times New Roman" w:hAnsi="Times New Roman" w:cs="Times New Roman"/>
          <w:bCs/>
          <w:sz w:val="28"/>
          <w:szCs w:val="24"/>
        </w:rPr>
        <w:t xml:space="preserve"> могут быть включены участники к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онкурса.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3.3. Председателем экспертной комиссии является проректор по научной и инновационной работе.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3.4. В ходе экспертизы производится оценка научных достоинств НИР, целесообразности проведения НИР за счет средств университета, </w:t>
      </w:r>
      <w:r w:rsidRPr="004B5A6C">
        <w:rPr>
          <w:rFonts w:ascii="Times New Roman" w:eastAsia="Times New Roman" w:hAnsi="Times New Roman" w:cs="Times New Roman"/>
          <w:sz w:val="28"/>
          <w:szCs w:val="24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выполнения в установленные настоящим </w:t>
      </w:r>
      <w:r w:rsidR="00725EFF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оложением сроки</w:t>
      </w:r>
      <w:r w:rsidRPr="004B5A6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обоснованности сметы расходов, а также определяется объем финансирования проекта. </w:t>
      </w:r>
    </w:p>
    <w:p w:rsidR="008F7C53" w:rsidRPr="00F56D65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3.5. Экспертная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4"/>
        </w:rPr>
        <w:t>омиссия вправе отклонить заявку. Основанием для отклонения заявки могут явиться нарушение требований к оформлению заявки, недостаточная</w:t>
      </w:r>
      <w:r w:rsidRPr="00AB2938">
        <w:rPr>
          <w:rFonts w:ascii="Times New Roman" w:eastAsia="Times New Roman" w:hAnsi="Times New Roman" w:cs="Times New Roman"/>
          <w:sz w:val="28"/>
          <w:szCs w:val="24"/>
        </w:rPr>
        <w:t xml:space="preserve"> обоснова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нность актуальности и научной новизны </w:t>
      </w:r>
      <w:r w:rsidRPr="00017FA7">
        <w:rPr>
          <w:rFonts w:ascii="Times New Roman" w:eastAsia="Times New Roman" w:hAnsi="Times New Roman" w:cs="Times New Roman"/>
          <w:sz w:val="28"/>
          <w:szCs w:val="24"/>
        </w:rPr>
        <w:t>предлагаемых подходов и ожидаемых результатов, практического значения научного исследования, инновационного потенциала и/или перспектив коммерциализации его результатов.</w:t>
      </w:r>
    </w:p>
    <w:p w:rsidR="008F7C53" w:rsidRDefault="008F7C5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3.6. Экспертная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 комиссия вправе корректировать планируемый объем финансирования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каждого научного проекта с учетом целей, задач и объема расходов, необходимых для реализации проекта. 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В случае несогласия соискателя с </w:t>
      </w:r>
      <w:r w:rsidRPr="00017FA7">
        <w:rPr>
          <w:rFonts w:ascii="Times New Roman" w:eastAsia="Times New Roman" w:hAnsi="Times New Roman" w:cs="Times New Roman"/>
          <w:sz w:val="28"/>
          <w:szCs w:val="24"/>
        </w:rPr>
        <w:t>решением экспертной комиссии</w:t>
      </w:r>
      <w:r w:rsidRPr="00427A70">
        <w:rPr>
          <w:rFonts w:ascii="Times New Roman" w:eastAsia="Times New Roman" w:hAnsi="Times New Roman" w:cs="Times New Roman"/>
          <w:sz w:val="28"/>
          <w:szCs w:val="24"/>
        </w:rPr>
        <w:t xml:space="preserve"> заявка отклоняется.</w:t>
      </w:r>
    </w:p>
    <w:p w:rsidR="008F7C53" w:rsidRDefault="008F7C53" w:rsidP="001F65D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2F50" w:rsidRPr="00C42F50" w:rsidRDefault="0090040B" w:rsidP="00C42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42F50" w:rsidRPr="00C42F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2F50" w:rsidRPr="00C42F50">
        <w:rPr>
          <w:rFonts w:ascii="Times New Roman" w:eastAsia="Times New Roman" w:hAnsi="Times New Roman" w:cs="Times New Roman"/>
          <w:b/>
          <w:sz w:val="28"/>
          <w:szCs w:val="24"/>
        </w:rPr>
        <w:t xml:space="preserve">ФИНАНСОВОЕ ОБЕСПЕЧЕНИЕ </w:t>
      </w:r>
      <w:r w:rsidR="002D1EAD">
        <w:rPr>
          <w:rFonts w:ascii="Times New Roman" w:eastAsia="Times New Roman" w:hAnsi="Times New Roman" w:cs="Times New Roman"/>
          <w:b/>
          <w:sz w:val="28"/>
          <w:szCs w:val="24"/>
        </w:rPr>
        <w:t>ГРАНТОВ</w:t>
      </w:r>
    </w:p>
    <w:p w:rsidR="00725EFF" w:rsidRPr="000F451E" w:rsidRDefault="00725EFF" w:rsidP="001F6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146F" w:rsidRPr="00143989" w:rsidRDefault="00AB146F" w:rsidP="0072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451E">
        <w:rPr>
          <w:rFonts w:ascii="Times New Roman" w:hAnsi="Times New Roman" w:cs="Times New Roman"/>
          <w:sz w:val="28"/>
          <w:szCs w:val="24"/>
        </w:rPr>
        <w:t xml:space="preserve">4.1. </w:t>
      </w:r>
      <w:r w:rsidRPr="00143989">
        <w:rPr>
          <w:rFonts w:ascii="Times New Roman" w:hAnsi="Times New Roman" w:cs="Times New Roman"/>
          <w:sz w:val="28"/>
          <w:szCs w:val="24"/>
        </w:rPr>
        <w:t xml:space="preserve">Гранты предоставляются победителям </w:t>
      </w:r>
      <w:r w:rsidR="005234A5" w:rsidRPr="00143989">
        <w:rPr>
          <w:rFonts w:ascii="Times New Roman" w:hAnsi="Times New Roman" w:cs="Times New Roman"/>
          <w:sz w:val="28"/>
          <w:szCs w:val="24"/>
        </w:rPr>
        <w:t>к</w:t>
      </w:r>
      <w:r w:rsidRPr="00143989">
        <w:rPr>
          <w:rFonts w:ascii="Times New Roman" w:hAnsi="Times New Roman" w:cs="Times New Roman"/>
          <w:sz w:val="28"/>
          <w:szCs w:val="24"/>
        </w:rPr>
        <w:t xml:space="preserve">онкурса </w:t>
      </w:r>
      <w:r w:rsidRPr="00582189">
        <w:rPr>
          <w:rFonts w:ascii="Times New Roman" w:hAnsi="Times New Roman" w:cs="Times New Roman"/>
          <w:sz w:val="28"/>
          <w:szCs w:val="24"/>
        </w:rPr>
        <w:t>на основании приказа ректора университета</w:t>
      </w:r>
      <w:r w:rsidRPr="0014398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824E6" w:rsidRPr="000F451E" w:rsidRDefault="00677BC3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4.2. Финансирование</w:t>
      </w:r>
      <w:r w:rsidR="002030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гранта </w:t>
      </w:r>
      <w:r w:rsidR="00AB146F" w:rsidRPr="00143989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="00AB146F" w:rsidRPr="000F45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B2F66" w:rsidRPr="000F451E">
        <w:rPr>
          <w:rFonts w:ascii="Times New Roman" w:eastAsia="Times New Roman" w:hAnsi="Times New Roman" w:cs="Times New Roman"/>
          <w:sz w:val="28"/>
          <w:szCs w:val="24"/>
        </w:rPr>
        <w:t xml:space="preserve">за счет средств от приносящей доходы деятельности </w:t>
      </w:r>
      <w:r w:rsidR="00AB146F" w:rsidRPr="000F451E">
        <w:rPr>
          <w:rFonts w:ascii="Times New Roman" w:eastAsia="Times New Roman" w:hAnsi="Times New Roman" w:cs="Times New Roman"/>
          <w:sz w:val="28"/>
          <w:szCs w:val="24"/>
        </w:rPr>
        <w:t xml:space="preserve">университета. </w:t>
      </w:r>
    </w:p>
    <w:p w:rsidR="009824E6" w:rsidRPr="000F451E" w:rsidRDefault="009824E6" w:rsidP="00982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4.3. Финансирование </w:t>
      </w:r>
      <w:r w:rsidR="00677BC3">
        <w:rPr>
          <w:rFonts w:ascii="Times New Roman" w:eastAsia="Times New Roman" w:hAnsi="Times New Roman" w:cs="Times New Roman"/>
          <w:sz w:val="28"/>
          <w:szCs w:val="24"/>
        </w:rPr>
        <w:t>гранта</w:t>
      </w:r>
      <w:r w:rsidR="002030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производится университетом в соответствии с </w:t>
      </w:r>
      <w:r w:rsidR="0090040B" w:rsidRPr="000F451E">
        <w:rPr>
          <w:rFonts w:ascii="Times New Roman" w:eastAsia="Times New Roman" w:hAnsi="Times New Roman" w:cs="Times New Roman"/>
          <w:sz w:val="28"/>
          <w:szCs w:val="24"/>
        </w:rPr>
        <w:t>договорами о выполнении и финансировании научно-исследовательской работы (далее – договор)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>заключ</w:t>
      </w:r>
      <w:r w:rsidR="00070BA9">
        <w:rPr>
          <w:rFonts w:ascii="Times New Roman" w:eastAsia="Times New Roman" w:hAnsi="Times New Roman" w:cs="Times New Roman"/>
          <w:sz w:val="28"/>
          <w:szCs w:val="24"/>
        </w:rPr>
        <w:t>аемыми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 с победителями конкурса</w:t>
      </w:r>
      <w:r w:rsidR="00070BA9">
        <w:rPr>
          <w:rFonts w:ascii="Times New Roman" w:eastAsia="Times New Roman" w:hAnsi="Times New Roman" w:cs="Times New Roman"/>
          <w:sz w:val="28"/>
          <w:szCs w:val="24"/>
        </w:rPr>
        <w:t xml:space="preserve"> на срок от одного до двух лет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93CFE" w:rsidRPr="000F451E">
        <w:rPr>
          <w:rFonts w:ascii="Times New Roman" w:eastAsia="Times New Roman" w:hAnsi="Times New Roman" w:cs="Times New Roman"/>
          <w:sz w:val="28"/>
          <w:szCs w:val="24"/>
        </w:rPr>
        <w:t>Г</w:t>
      </w:r>
      <w:r w:rsidR="00AB2F66" w:rsidRPr="000F451E">
        <w:rPr>
          <w:rFonts w:ascii="Times New Roman" w:eastAsia="Times New Roman" w:hAnsi="Times New Roman" w:cs="Times New Roman"/>
          <w:sz w:val="28"/>
          <w:szCs w:val="24"/>
        </w:rPr>
        <w:t xml:space="preserve">рант университета может использоваться только на цели, указанные в договоре. </w:t>
      </w:r>
      <w:r w:rsidR="00070BA9">
        <w:rPr>
          <w:rFonts w:ascii="Times New Roman" w:eastAsia="Times New Roman" w:hAnsi="Times New Roman" w:cs="Times New Roman"/>
          <w:sz w:val="28"/>
          <w:szCs w:val="24"/>
        </w:rPr>
        <w:t>После истечения срока договора финансовые средства не подлежат дальнейшему использованию.</w:t>
      </w:r>
    </w:p>
    <w:p w:rsidR="00AB146F" w:rsidRPr="000F451E" w:rsidRDefault="009824E6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451E">
        <w:rPr>
          <w:rFonts w:ascii="Times New Roman" w:eastAsia="Times New Roman" w:hAnsi="Times New Roman" w:cs="Times New Roman"/>
          <w:sz w:val="28"/>
          <w:szCs w:val="24"/>
        </w:rPr>
        <w:t>4.4</w:t>
      </w:r>
      <w:r w:rsidRPr="006A4E3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AB146F" w:rsidRPr="006A4E37">
        <w:rPr>
          <w:rFonts w:ascii="Times New Roman" w:eastAsia="Times New Roman" w:hAnsi="Times New Roman" w:cs="Times New Roman"/>
          <w:sz w:val="28"/>
          <w:szCs w:val="24"/>
        </w:rPr>
        <w:t xml:space="preserve">Размер финансирования </w:t>
      </w:r>
      <w:r w:rsidR="00677BC3">
        <w:rPr>
          <w:rFonts w:ascii="Times New Roman" w:eastAsia="Times New Roman" w:hAnsi="Times New Roman" w:cs="Times New Roman"/>
          <w:sz w:val="28"/>
          <w:szCs w:val="24"/>
        </w:rPr>
        <w:t>гранта</w:t>
      </w:r>
      <w:r w:rsidR="002030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B146F" w:rsidRPr="006A4E37">
        <w:rPr>
          <w:rFonts w:ascii="Times New Roman" w:eastAsia="Times New Roman" w:hAnsi="Times New Roman" w:cs="Times New Roman"/>
          <w:sz w:val="28"/>
          <w:szCs w:val="24"/>
        </w:rPr>
        <w:t>определя</w:t>
      </w:r>
      <w:r w:rsidR="002D1EA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AB146F" w:rsidRPr="006A4E37">
        <w:rPr>
          <w:rFonts w:ascii="Times New Roman" w:eastAsia="Times New Roman" w:hAnsi="Times New Roman" w:cs="Times New Roman"/>
          <w:sz w:val="28"/>
          <w:szCs w:val="24"/>
        </w:rPr>
        <w:t>тся</w:t>
      </w:r>
      <w:r w:rsidR="000F451E" w:rsidRPr="006A4E37">
        <w:rPr>
          <w:rFonts w:ascii="Times New Roman" w:eastAsia="Times New Roman" w:hAnsi="Times New Roman" w:cs="Times New Roman"/>
          <w:sz w:val="28"/>
          <w:szCs w:val="24"/>
        </w:rPr>
        <w:t xml:space="preserve"> с учетом сметы</w:t>
      </w:r>
      <w:r w:rsidRPr="006A4E3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4E3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расходов </w:t>
      </w:r>
      <w:r w:rsidRPr="006A4E37">
        <w:rPr>
          <w:rFonts w:ascii="Times New Roman" w:hAnsi="Times New Roman" w:cs="Times New Roman"/>
          <w:sz w:val="28"/>
          <w:szCs w:val="24"/>
        </w:rPr>
        <w:t>на проведение научного исследования</w:t>
      </w:r>
      <w:r w:rsidR="002D1EA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70BA9" w:rsidRPr="000F451E">
        <w:rPr>
          <w:rFonts w:ascii="Times New Roman" w:hAnsi="Times New Roman" w:cs="Times New Roman"/>
          <w:sz w:val="28"/>
          <w:szCs w:val="24"/>
        </w:rPr>
        <w:t>составляемой для каждого этапа исследования</w:t>
      </w:r>
      <w:r w:rsidR="00070BA9">
        <w:rPr>
          <w:rFonts w:ascii="Times New Roman" w:hAnsi="Times New Roman" w:cs="Times New Roman"/>
          <w:sz w:val="28"/>
          <w:szCs w:val="24"/>
        </w:rPr>
        <w:t>,</w:t>
      </w:r>
      <w:r w:rsidR="00070B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1EAD">
        <w:rPr>
          <w:rFonts w:ascii="Times New Roman" w:eastAsia="Times New Roman" w:hAnsi="Times New Roman" w:cs="Times New Roman"/>
          <w:sz w:val="28"/>
          <w:szCs w:val="24"/>
        </w:rPr>
        <w:t xml:space="preserve">согласно договору, </w:t>
      </w:r>
      <w:r w:rsidR="00AB146F" w:rsidRPr="006A4E37">
        <w:rPr>
          <w:rFonts w:ascii="Times New Roman" w:eastAsia="Times New Roman" w:hAnsi="Times New Roman" w:cs="Times New Roman"/>
          <w:sz w:val="28"/>
          <w:szCs w:val="24"/>
        </w:rPr>
        <w:t>и утвержда</w:t>
      </w:r>
      <w:r w:rsidR="002D1EA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AB146F" w:rsidRPr="006A4E37">
        <w:rPr>
          <w:rFonts w:ascii="Times New Roman" w:eastAsia="Times New Roman" w:hAnsi="Times New Roman" w:cs="Times New Roman"/>
          <w:sz w:val="28"/>
          <w:szCs w:val="24"/>
        </w:rPr>
        <w:t>тся ректором университета.</w:t>
      </w:r>
    </w:p>
    <w:p w:rsidR="004263EE" w:rsidRPr="000F451E" w:rsidRDefault="00725EFF" w:rsidP="0072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451E">
        <w:rPr>
          <w:rFonts w:ascii="Times New Roman" w:hAnsi="Times New Roman" w:cs="Times New Roman"/>
          <w:sz w:val="28"/>
          <w:szCs w:val="24"/>
        </w:rPr>
        <w:t>4.</w:t>
      </w:r>
      <w:r w:rsidR="009824E6" w:rsidRPr="000F451E">
        <w:rPr>
          <w:rFonts w:ascii="Times New Roman" w:hAnsi="Times New Roman" w:cs="Times New Roman"/>
          <w:sz w:val="28"/>
          <w:szCs w:val="24"/>
        </w:rPr>
        <w:t>5</w:t>
      </w:r>
      <w:r w:rsidRPr="000F451E">
        <w:rPr>
          <w:rFonts w:ascii="Times New Roman" w:hAnsi="Times New Roman" w:cs="Times New Roman"/>
          <w:sz w:val="28"/>
          <w:szCs w:val="24"/>
        </w:rPr>
        <w:t xml:space="preserve">. </w:t>
      </w:r>
      <w:r w:rsidR="00A2502F" w:rsidRPr="000F451E">
        <w:rPr>
          <w:rFonts w:ascii="Times New Roman" w:hAnsi="Times New Roman" w:cs="Times New Roman"/>
          <w:sz w:val="28"/>
          <w:szCs w:val="24"/>
        </w:rPr>
        <w:t>Смета расходов составляется научным руководителем НИР по согласованию</w:t>
      </w:r>
      <w:r w:rsidR="004263EE" w:rsidRPr="000F451E">
        <w:rPr>
          <w:rFonts w:ascii="Times New Roman" w:hAnsi="Times New Roman" w:cs="Times New Roman"/>
          <w:sz w:val="28"/>
          <w:szCs w:val="24"/>
        </w:rPr>
        <w:t xml:space="preserve"> с проректором по научной и инновационной работе</w:t>
      </w:r>
      <w:r w:rsidR="00A2502F" w:rsidRPr="000F451E">
        <w:rPr>
          <w:rFonts w:ascii="Times New Roman" w:hAnsi="Times New Roman" w:cs="Times New Roman"/>
          <w:sz w:val="28"/>
          <w:szCs w:val="24"/>
        </w:rPr>
        <w:t>,</w:t>
      </w:r>
      <w:r w:rsidR="004263EE" w:rsidRPr="000F451E">
        <w:rPr>
          <w:rFonts w:ascii="Times New Roman" w:hAnsi="Times New Roman" w:cs="Times New Roman"/>
          <w:sz w:val="28"/>
          <w:szCs w:val="24"/>
        </w:rPr>
        <w:t xml:space="preserve"> главным бухгалтером – начальником</w:t>
      </w:r>
      <w:r w:rsidR="004263EE" w:rsidRPr="000F451E">
        <w:rPr>
          <w:rFonts w:ascii="Times New Roman" w:hAnsi="Times New Roman" w:cs="Times New Roman"/>
          <w:bCs/>
          <w:sz w:val="28"/>
          <w:szCs w:val="28"/>
        </w:rPr>
        <w:t xml:space="preserve"> планово-финансового управления</w:t>
      </w:r>
      <w:r w:rsidR="004263EE" w:rsidRPr="000F451E">
        <w:rPr>
          <w:rFonts w:ascii="Times New Roman" w:hAnsi="Times New Roman" w:cs="Times New Roman"/>
          <w:sz w:val="28"/>
          <w:szCs w:val="24"/>
        </w:rPr>
        <w:t>, начальником планово-финансового отдела</w:t>
      </w:r>
      <w:r w:rsidR="004263EE" w:rsidRPr="000F451E">
        <w:rPr>
          <w:rFonts w:ascii="Times New Roman" w:hAnsi="Times New Roman" w:cs="Times New Roman"/>
          <w:bCs/>
          <w:sz w:val="28"/>
          <w:szCs w:val="28"/>
        </w:rPr>
        <w:t xml:space="preserve"> планово-финансового управления и утвержд</w:t>
      </w:r>
      <w:r w:rsidR="00AB2F66" w:rsidRPr="000F451E">
        <w:rPr>
          <w:rFonts w:ascii="Times New Roman" w:hAnsi="Times New Roman" w:cs="Times New Roman"/>
          <w:bCs/>
          <w:sz w:val="28"/>
          <w:szCs w:val="28"/>
        </w:rPr>
        <w:t>ае</w:t>
      </w:r>
      <w:r w:rsidR="000F451E" w:rsidRPr="000F451E">
        <w:rPr>
          <w:rFonts w:ascii="Times New Roman" w:hAnsi="Times New Roman" w:cs="Times New Roman"/>
          <w:bCs/>
          <w:sz w:val="28"/>
          <w:szCs w:val="28"/>
        </w:rPr>
        <w:t>тся</w:t>
      </w:r>
      <w:r w:rsidR="004263EE" w:rsidRPr="000F451E">
        <w:rPr>
          <w:rFonts w:ascii="Times New Roman" w:hAnsi="Times New Roman" w:cs="Times New Roman"/>
          <w:bCs/>
          <w:sz w:val="28"/>
          <w:szCs w:val="28"/>
        </w:rPr>
        <w:t xml:space="preserve"> ректором университета</w:t>
      </w:r>
      <w:r w:rsidRPr="000F451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958FB" w:rsidRPr="002D1EAD" w:rsidRDefault="004263EE" w:rsidP="0072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1EAD">
        <w:rPr>
          <w:rFonts w:ascii="Times New Roman" w:hAnsi="Times New Roman" w:cs="Times New Roman"/>
          <w:sz w:val="28"/>
          <w:szCs w:val="24"/>
        </w:rPr>
        <w:t>4.</w:t>
      </w:r>
      <w:r w:rsidR="00070BA9">
        <w:rPr>
          <w:rFonts w:ascii="Times New Roman" w:hAnsi="Times New Roman" w:cs="Times New Roman"/>
          <w:sz w:val="28"/>
          <w:szCs w:val="24"/>
        </w:rPr>
        <w:t>6</w:t>
      </w:r>
      <w:r w:rsidRPr="002D1EAD">
        <w:rPr>
          <w:rFonts w:ascii="Times New Roman" w:hAnsi="Times New Roman" w:cs="Times New Roman"/>
          <w:sz w:val="28"/>
          <w:szCs w:val="24"/>
        </w:rPr>
        <w:t xml:space="preserve">. </w:t>
      </w:r>
      <w:r w:rsidR="00725EFF" w:rsidRPr="002D1EAD">
        <w:rPr>
          <w:rFonts w:ascii="Times New Roman" w:hAnsi="Times New Roman" w:cs="Times New Roman"/>
          <w:sz w:val="28"/>
          <w:szCs w:val="24"/>
        </w:rPr>
        <w:t>Продолжение финансирования научных исследований на каждом последующем этапе</w:t>
      </w:r>
      <w:r w:rsidR="00070BA9">
        <w:rPr>
          <w:rFonts w:ascii="Times New Roman" w:hAnsi="Times New Roman" w:cs="Times New Roman"/>
          <w:sz w:val="28"/>
          <w:szCs w:val="24"/>
        </w:rPr>
        <w:t xml:space="preserve"> </w:t>
      </w:r>
      <w:r w:rsidR="00725EFF" w:rsidRPr="002D1EAD">
        <w:rPr>
          <w:rFonts w:ascii="Times New Roman" w:hAnsi="Times New Roman" w:cs="Times New Roman"/>
          <w:sz w:val="28"/>
          <w:szCs w:val="24"/>
        </w:rPr>
        <w:t xml:space="preserve">осуществляется по результатам экспертизы научного и финансового отчетов </w:t>
      </w:r>
      <w:proofErr w:type="spellStart"/>
      <w:r w:rsidR="00892313" w:rsidRPr="002D1EAD">
        <w:rPr>
          <w:rFonts w:ascii="Times New Roman" w:hAnsi="Times New Roman" w:cs="Times New Roman"/>
          <w:sz w:val="28"/>
          <w:szCs w:val="24"/>
        </w:rPr>
        <w:t>грантополучателя</w:t>
      </w:r>
      <w:proofErr w:type="spellEnd"/>
      <w:r w:rsidR="00892313" w:rsidRPr="002D1EAD">
        <w:rPr>
          <w:rFonts w:ascii="Times New Roman" w:hAnsi="Times New Roman" w:cs="Times New Roman"/>
          <w:sz w:val="28"/>
          <w:szCs w:val="24"/>
        </w:rPr>
        <w:t xml:space="preserve"> </w:t>
      </w:r>
      <w:r w:rsidR="00725EFF" w:rsidRPr="002D1EAD">
        <w:rPr>
          <w:rFonts w:ascii="Times New Roman" w:hAnsi="Times New Roman" w:cs="Times New Roman"/>
          <w:sz w:val="28"/>
          <w:szCs w:val="24"/>
        </w:rPr>
        <w:t>за прошедший период, проводимой экспертной комиссией.</w:t>
      </w:r>
      <w:r w:rsidR="003179C9" w:rsidRPr="002D1E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2F66" w:rsidRPr="000F451E" w:rsidRDefault="00AB2F66" w:rsidP="00AB2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451E">
        <w:rPr>
          <w:rFonts w:ascii="Times New Roman" w:hAnsi="Times New Roman" w:cs="Times New Roman"/>
          <w:sz w:val="28"/>
          <w:szCs w:val="24"/>
        </w:rPr>
        <w:t>4.</w:t>
      </w:r>
      <w:r w:rsidR="00070BA9">
        <w:rPr>
          <w:rFonts w:ascii="Times New Roman" w:hAnsi="Times New Roman" w:cs="Times New Roman"/>
          <w:sz w:val="28"/>
          <w:szCs w:val="24"/>
        </w:rPr>
        <w:t>7</w:t>
      </w:r>
      <w:r w:rsidRPr="000F451E">
        <w:rPr>
          <w:rFonts w:ascii="Times New Roman" w:hAnsi="Times New Roman" w:cs="Times New Roman"/>
          <w:sz w:val="28"/>
          <w:szCs w:val="24"/>
        </w:rPr>
        <w:t>. Решение экспертной комиссии</w:t>
      </w:r>
      <w:r w:rsidR="00A2502F" w:rsidRPr="000F451E">
        <w:rPr>
          <w:rFonts w:ascii="Times New Roman" w:hAnsi="Times New Roman" w:cs="Times New Roman"/>
          <w:sz w:val="28"/>
          <w:szCs w:val="24"/>
        </w:rPr>
        <w:t xml:space="preserve"> о нецелевом использовании г</w:t>
      </w:r>
      <w:r w:rsidRPr="000F451E">
        <w:rPr>
          <w:rFonts w:ascii="Times New Roman" w:hAnsi="Times New Roman" w:cs="Times New Roman"/>
          <w:sz w:val="28"/>
          <w:szCs w:val="24"/>
        </w:rPr>
        <w:t>ранта университета является основанием для расторжения договора и приостановле</w:t>
      </w:r>
      <w:r w:rsidR="00A2502F" w:rsidRPr="000F451E">
        <w:rPr>
          <w:rFonts w:ascii="Times New Roman" w:hAnsi="Times New Roman" w:cs="Times New Roman"/>
          <w:sz w:val="28"/>
          <w:szCs w:val="24"/>
        </w:rPr>
        <w:t>нии финансирования мероприятий</w:t>
      </w:r>
      <w:r w:rsidR="00892313" w:rsidRPr="000F451E">
        <w:rPr>
          <w:rFonts w:ascii="Times New Roman" w:hAnsi="Times New Roman" w:cs="Times New Roman"/>
          <w:sz w:val="28"/>
          <w:szCs w:val="24"/>
        </w:rPr>
        <w:t xml:space="preserve"> </w:t>
      </w:r>
      <w:r w:rsidR="00A2502F" w:rsidRPr="000F451E">
        <w:rPr>
          <w:rFonts w:ascii="Times New Roman" w:hAnsi="Times New Roman" w:cs="Times New Roman"/>
          <w:sz w:val="28"/>
          <w:szCs w:val="24"/>
        </w:rPr>
        <w:t>г</w:t>
      </w:r>
      <w:r w:rsidRPr="000F451E">
        <w:rPr>
          <w:rFonts w:ascii="Times New Roman" w:hAnsi="Times New Roman" w:cs="Times New Roman"/>
          <w:sz w:val="28"/>
          <w:szCs w:val="24"/>
        </w:rPr>
        <w:t>ранта.</w:t>
      </w:r>
    </w:p>
    <w:p w:rsidR="00725EFF" w:rsidRPr="000F451E" w:rsidRDefault="00725EFF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451E">
        <w:rPr>
          <w:rFonts w:ascii="Times New Roman" w:eastAsia="Times New Roman" w:hAnsi="Times New Roman" w:cs="Times New Roman"/>
          <w:sz w:val="28"/>
          <w:szCs w:val="24"/>
        </w:rPr>
        <w:t>4.</w:t>
      </w:r>
      <w:r w:rsidR="00070BA9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146CCE" w:rsidRPr="000F451E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сметой </w:t>
      </w:r>
      <w:r w:rsidR="00146CCE" w:rsidRPr="000F451E">
        <w:rPr>
          <w:rFonts w:ascii="Times New Roman" w:hAnsi="Times New Roman" w:cs="Times New Roman"/>
          <w:sz w:val="28"/>
          <w:szCs w:val="24"/>
        </w:rPr>
        <w:t>на проведение научного исследования</w:t>
      </w:r>
      <w:r w:rsidR="00146CCE" w:rsidRPr="000F451E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>редства</w:t>
      </w:r>
      <w:r w:rsidR="00A2502F" w:rsidRPr="000F45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51E" w:rsidRPr="000F451E">
        <w:rPr>
          <w:rFonts w:ascii="Times New Roman" w:eastAsia="Times New Roman" w:hAnsi="Times New Roman" w:cs="Times New Roman"/>
          <w:sz w:val="28"/>
          <w:szCs w:val="24"/>
        </w:rPr>
        <w:t>г</w:t>
      </w:r>
      <w:r w:rsidR="001F65D7" w:rsidRPr="000F451E">
        <w:rPr>
          <w:rFonts w:ascii="Times New Roman" w:eastAsia="Times New Roman" w:hAnsi="Times New Roman" w:cs="Times New Roman"/>
          <w:sz w:val="28"/>
          <w:szCs w:val="24"/>
        </w:rPr>
        <w:t>ранта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 могут быть направлены на оплату расходов, связанных с выполнением исследования – приобретение лекарственных средств, расходных материалов, медицинского инструментария,  реактивов и химикатов, прочих материальных запасов, полностью потребляемых в п</w:t>
      </w:r>
      <w:r w:rsidR="00A2502F" w:rsidRPr="000F451E">
        <w:rPr>
          <w:rFonts w:ascii="Times New Roman" w:eastAsia="Times New Roman" w:hAnsi="Times New Roman" w:cs="Times New Roman"/>
          <w:sz w:val="28"/>
          <w:szCs w:val="24"/>
        </w:rPr>
        <w:t xml:space="preserve">роцессе </w:t>
      </w:r>
      <w:r w:rsidR="000F451E" w:rsidRPr="000F451E">
        <w:rPr>
          <w:rFonts w:ascii="Times New Roman" w:eastAsia="Times New Roman" w:hAnsi="Times New Roman" w:cs="Times New Roman"/>
          <w:sz w:val="28"/>
          <w:szCs w:val="24"/>
        </w:rPr>
        <w:t>выполнения мероприятий НИР</w:t>
      </w:r>
      <w:r w:rsidRPr="000F451E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 оплату лабораторных, конструкторских и иных работ, услуг связи, обучения членов научного коллектива необходимого для выполнения проекта в ведущих научных центрах России и за рубежом, оплату организационного взноса, командировочных и иных расходов, связанных с проведением исследований и обнародованием его результатов, в том числе расходов на подготовку к публикации научных работ (статей, монографий), содержащих результаты НИР, в зарубежных</w:t>
      </w:r>
      <w:r w:rsidRPr="000F451E">
        <w:rPr>
          <w:rFonts w:ascii="Arial" w:eastAsia="Times New Roman" w:hAnsi="Arial" w:cs="Arial"/>
          <w:sz w:val="28"/>
          <w:szCs w:val="24"/>
        </w:rPr>
        <w:t xml:space="preserve"> 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 xml:space="preserve">периодических медицинских изданиях, индексируемых в 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Scopus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</w:rPr>
        <w:t xml:space="preserve"> и/или 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Web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of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Science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>, а также на оплату и начисления на выплаты по оплате труда участникам НИР в размере не более</w:t>
      </w:r>
      <w:r w:rsidRPr="000F451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F451E">
        <w:rPr>
          <w:rFonts w:ascii="Times New Roman" w:eastAsia="Times New Roman" w:hAnsi="Times New Roman" w:cs="Times New Roman"/>
          <w:sz w:val="28"/>
          <w:szCs w:val="24"/>
        </w:rPr>
        <w:t>30% от суммы гранта.</w:t>
      </w:r>
    </w:p>
    <w:p w:rsidR="00725EFF" w:rsidRPr="000F451E" w:rsidRDefault="00725EFF" w:rsidP="00725E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F451E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="00070BA9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0F451E">
        <w:rPr>
          <w:rFonts w:ascii="Times New Roman" w:eastAsia="Times New Roman" w:hAnsi="Times New Roman" w:cs="Times New Roman"/>
          <w:bCs/>
          <w:sz w:val="28"/>
          <w:szCs w:val="24"/>
        </w:rPr>
        <w:t>. Материальные ценно</w:t>
      </w:r>
      <w:r w:rsidR="00A2502F" w:rsidRPr="000F451E">
        <w:rPr>
          <w:rFonts w:ascii="Times New Roman" w:eastAsia="Times New Roman" w:hAnsi="Times New Roman" w:cs="Times New Roman"/>
          <w:bCs/>
          <w:sz w:val="28"/>
          <w:szCs w:val="24"/>
        </w:rPr>
        <w:t>сти, приобретенные на средства г</w:t>
      </w:r>
      <w:r w:rsidRPr="000F451E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ранта, являются собственностью университета. </w:t>
      </w:r>
    </w:p>
    <w:p w:rsidR="008F7C53" w:rsidRDefault="008F7C53" w:rsidP="001F65D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7C53" w:rsidRPr="000F451E" w:rsidRDefault="0090040B" w:rsidP="001F65D7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F7C53" w:rsidRPr="000F451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РЕЗУЛЬТАТЫ </w:t>
      </w:r>
      <w:r w:rsidR="007C4216">
        <w:rPr>
          <w:rFonts w:ascii="Times New Roman" w:eastAsia="Times New Roman" w:hAnsi="Times New Roman" w:cs="Times New Roman"/>
          <w:b/>
          <w:sz w:val="28"/>
          <w:szCs w:val="24"/>
        </w:rPr>
        <w:t>НАУЧНО-</w:t>
      </w:r>
      <w:r w:rsidR="000F451E" w:rsidRPr="000F451E">
        <w:rPr>
          <w:rFonts w:ascii="Times New Roman" w:eastAsia="Times New Roman" w:hAnsi="Times New Roman" w:cs="Times New Roman"/>
          <w:b/>
          <w:sz w:val="28"/>
          <w:szCs w:val="24"/>
        </w:rPr>
        <w:t>ИССЛЕДОВАТЕЛЬСКОЙ РАБОТЫ</w:t>
      </w:r>
    </w:p>
    <w:p w:rsidR="001F65D7" w:rsidRPr="0017146D" w:rsidRDefault="001F65D7" w:rsidP="001F65D7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5.1. Условием предоставления финансовой поддержки университета является обязательство соискателей сделать результаты исследований общественным достоянием, непременно опубликовав их, в том числе, не менее двух научных статей в высокорейтинговых (ИФ </w:t>
      </w:r>
      <w:r w:rsidRPr="0017146D">
        <w:rPr>
          <w:rFonts w:ascii="Arial" w:eastAsia="Times New Roman" w:hAnsi="Arial" w:cs="Arial"/>
          <w:sz w:val="28"/>
          <w:szCs w:val="24"/>
        </w:rPr>
        <w:t xml:space="preserve">≥ 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>0,3</w:t>
      </w:r>
      <w:r w:rsidRPr="0017146D">
        <w:rPr>
          <w:rFonts w:ascii="Arial" w:eastAsia="Times New Roman" w:hAnsi="Arial" w:cs="Arial"/>
          <w:sz w:val="28"/>
          <w:szCs w:val="24"/>
        </w:rPr>
        <w:t xml:space="preserve">) 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периодических медицинских изданиях, в том числе в изданиях индексируемых в 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Scopus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</w:rPr>
        <w:t xml:space="preserve">и/или 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Web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of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17146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Science</w:t>
      </w:r>
      <w:r w:rsidRPr="0017146D">
        <w:rPr>
          <w:rFonts w:ascii="Times New Roman" w:eastAsia="Times New Roman" w:hAnsi="Times New Roman" w:cs="Times New Roman"/>
          <w:sz w:val="28"/>
          <w:szCs w:val="24"/>
        </w:rPr>
        <w:t xml:space="preserve"> и/или оформление права на интеллектуальную собственность (служебное изобретение, служебная полезная модель) не позднее 12 месяцев со дня истечения срока договора.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7C53" w:rsidRPr="00A07C25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5.2. 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>Автор</w:t>
      </w:r>
      <w:r>
        <w:rPr>
          <w:rFonts w:ascii="Times New Roman" w:eastAsia="Times New Roman" w:hAnsi="Times New Roman" w:cs="Times New Roman"/>
          <w:sz w:val="28"/>
          <w:szCs w:val="24"/>
        </w:rPr>
        <w:t>ам вменяется в обязанность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упоминание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 xml:space="preserve"> о поддержке своих 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исследований университетом </w:t>
      </w:r>
      <w:r>
        <w:rPr>
          <w:rFonts w:ascii="Times New Roman" w:eastAsia="Times New Roman" w:hAnsi="Times New Roman" w:cs="Times New Roman"/>
          <w:sz w:val="28"/>
          <w:szCs w:val="24"/>
        </w:rPr>
        <w:t>в публикациях. П</w:t>
      </w:r>
      <w:r w:rsidRPr="00936B56">
        <w:rPr>
          <w:rFonts w:ascii="Times New Roman" w:eastAsia="Times New Roman" w:hAnsi="Times New Roman" w:cs="Times New Roman"/>
          <w:sz w:val="28"/>
          <w:szCs w:val="24"/>
        </w:rPr>
        <w:t>убликации, в которых такого упоминания нет, не будут рассматриваться экспертной комиссией в качестве отчетных м</w:t>
      </w:r>
      <w:r>
        <w:rPr>
          <w:rFonts w:ascii="Times New Roman" w:eastAsia="Times New Roman" w:hAnsi="Times New Roman" w:cs="Times New Roman"/>
          <w:sz w:val="28"/>
          <w:szCs w:val="24"/>
        </w:rPr>
        <w:t>атериалов по гранту.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7D2346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интеллектуальной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в ходе выполнения научного проекта</w:t>
      </w:r>
      <w:r w:rsidRPr="007D2346">
        <w:rPr>
          <w:rFonts w:ascii="Times New Roman" w:eastAsia="Times New Roman" w:hAnsi="Times New Roman" w:cs="Times New Roman"/>
          <w:sz w:val="28"/>
          <w:szCs w:val="28"/>
        </w:rPr>
        <w:t xml:space="preserve">, подлежат правовой охране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2346">
        <w:rPr>
          <w:rFonts w:ascii="Times New Roman" w:eastAsia="Times New Roman" w:hAnsi="Times New Roman" w:cs="Times New Roman"/>
          <w:sz w:val="28"/>
          <w:szCs w:val="28"/>
        </w:rPr>
        <w:t xml:space="preserve">азделом VII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D2346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четвертой Гражданского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C53" w:rsidRPr="00B40D51" w:rsidRDefault="008F7C53" w:rsidP="001F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B40D51">
        <w:rPr>
          <w:sz w:val="28"/>
          <w:szCs w:val="28"/>
        </w:rPr>
        <w:t>. Исключительные право на служебные результаты интеллектуальной деятельности и право на получение патента, полученные в ходе выполнения на</w:t>
      </w:r>
      <w:r>
        <w:rPr>
          <w:sz w:val="28"/>
          <w:szCs w:val="28"/>
        </w:rPr>
        <w:t>учного проекта принадлежит университету</w:t>
      </w:r>
      <w:r w:rsidRPr="00B40D51">
        <w:rPr>
          <w:sz w:val="28"/>
          <w:szCs w:val="28"/>
        </w:rPr>
        <w:t>, если в договоре</w:t>
      </w:r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и университетом</w:t>
      </w:r>
      <w:r w:rsidRPr="00B40D51">
        <w:rPr>
          <w:sz w:val="28"/>
          <w:szCs w:val="28"/>
        </w:rPr>
        <w:t xml:space="preserve"> не предусмотрено иное. </w:t>
      </w:r>
    </w:p>
    <w:p w:rsidR="008F7C53" w:rsidRDefault="008F7C53" w:rsidP="001F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40D51">
        <w:rPr>
          <w:sz w:val="28"/>
          <w:szCs w:val="28"/>
        </w:rPr>
        <w:t>. Право авторства на служебные результаты интеллектуальной деятельности, по</w:t>
      </w:r>
      <w:r>
        <w:rPr>
          <w:sz w:val="28"/>
          <w:szCs w:val="28"/>
        </w:rPr>
        <w:t>лученные в ходе выполнения НИР</w:t>
      </w:r>
      <w:r w:rsidRPr="00B40D51">
        <w:rPr>
          <w:sz w:val="28"/>
          <w:szCs w:val="28"/>
        </w:rPr>
        <w:t>, принадлежит исполнителю (автору) проекта.</w:t>
      </w:r>
    </w:p>
    <w:p w:rsidR="008F7C53" w:rsidRPr="00B40D51" w:rsidRDefault="008F7C53" w:rsidP="001F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C53" w:rsidRDefault="0090040B" w:rsidP="001F6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D1E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1EAD">
        <w:rPr>
          <w:rFonts w:ascii="Times New Roman" w:eastAsia="Times New Roman" w:hAnsi="Times New Roman" w:cs="Times New Roman"/>
          <w:b/>
          <w:sz w:val="28"/>
          <w:szCs w:val="24"/>
        </w:rPr>
        <w:t>ЗАКЛЮЧИТЕЛЬНЫЕ ПОЛОЖЕНИЯ</w:t>
      </w:r>
    </w:p>
    <w:p w:rsidR="00146CCE" w:rsidRPr="00120ADF" w:rsidRDefault="00146CCE" w:rsidP="001F65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1EAD" w:rsidRDefault="002D1EAD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6.1. Руководитель НИР</w:t>
      </w:r>
      <w:r w:rsidRPr="00120ADF">
        <w:rPr>
          <w:rFonts w:ascii="Times New Roman" w:eastAsia="Times New Roman" w:hAnsi="Times New Roman" w:cs="Times New Roman"/>
          <w:sz w:val="28"/>
          <w:szCs w:val="24"/>
        </w:rPr>
        <w:t>, несет ответственность за качество и соблюдение сроков выполнения НИР, целевое и рациональное использование выделенных средств.</w:t>
      </w:r>
      <w:r w:rsidRPr="00120AD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</w:p>
    <w:p w:rsidR="002D1EAD" w:rsidRDefault="002D1EAD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6.2</w:t>
      </w:r>
      <w:r w:rsidRPr="00903A6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рамках текущего контроля выполнения НИР председатель экспертной комиссии имеет право неоднократно на любой стадии работ потребовать у руководителя проекта представить промежуточный отчет о ходе его реализации.</w:t>
      </w:r>
      <w:r w:rsidRPr="00903A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0040B" w:rsidRPr="000F451E">
        <w:rPr>
          <w:rFonts w:ascii="Times New Roman" w:hAnsi="Times New Roman" w:cs="Times New Roman"/>
          <w:sz w:val="28"/>
          <w:szCs w:val="24"/>
        </w:rPr>
        <w:t xml:space="preserve">По истечении срока </w:t>
      </w:r>
      <w:r w:rsidR="0090040B">
        <w:rPr>
          <w:rFonts w:ascii="Times New Roman" w:hAnsi="Times New Roman" w:cs="Times New Roman"/>
          <w:sz w:val="28"/>
          <w:szCs w:val="24"/>
        </w:rPr>
        <w:t>договора</w:t>
      </w:r>
      <w:r w:rsidR="0090040B" w:rsidRPr="000F451E">
        <w:rPr>
          <w:rFonts w:ascii="Times New Roman" w:hAnsi="Times New Roman" w:cs="Times New Roman"/>
          <w:sz w:val="28"/>
          <w:szCs w:val="24"/>
        </w:rPr>
        <w:t xml:space="preserve"> </w:t>
      </w:r>
      <w:r w:rsidR="0090040B">
        <w:rPr>
          <w:rFonts w:ascii="Times New Roman" w:hAnsi="Times New Roman" w:cs="Times New Roman"/>
          <w:sz w:val="28"/>
          <w:szCs w:val="24"/>
        </w:rPr>
        <w:t>руководитель НИР</w:t>
      </w:r>
      <w:r w:rsidR="0090040B" w:rsidRPr="000F451E">
        <w:rPr>
          <w:rFonts w:ascii="Times New Roman" w:hAnsi="Times New Roman" w:cs="Times New Roman"/>
          <w:sz w:val="28"/>
          <w:szCs w:val="24"/>
        </w:rPr>
        <w:t xml:space="preserve"> представляет на рассмотрение экспертной комиссии 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итоговый и этапный (при наличии этапов) научно-аналитический и финансовый отчеты о выполнении проекта</w:t>
      </w:r>
      <w:r w:rsidR="0090040B" w:rsidRPr="000F451E">
        <w:rPr>
          <w:rFonts w:ascii="Times New Roman" w:hAnsi="Times New Roman" w:cs="Times New Roman"/>
          <w:sz w:val="28"/>
          <w:szCs w:val="24"/>
        </w:rPr>
        <w:t>.</w:t>
      </w:r>
    </w:p>
    <w:p w:rsidR="009D1ED8" w:rsidRDefault="008F7C53" w:rsidP="009D1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42E8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>По решению эксп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>ертной комиссии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 xml:space="preserve">выполнение и 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 xml:space="preserve">финансирование 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 xml:space="preserve">НИР 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>мо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>гут быть прекращены досрочно в случае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 xml:space="preserve"> досрочного выполнения плана работ и получения з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>апланированных результатов,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 xml:space="preserve"> открывшейся в ходе работ очевидной бесперспективности продолжения 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>исследований,</w:t>
      </w:r>
      <w:r w:rsidR="009D1ED8" w:rsidRPr="00936B56">
        <w:rPr>
          <w:rFonts w:ascii="Times New Roman" w:eastAsia="Times New Roman" w:hAnsi="Times New Roman" w:cs="Times New Roman"/>
          <w:sz w:val="28"/>
          <w:szCs w:val="24"/>
        </w:rPr>
        <w:t xml:space="preserve"> невозможности получения запланированных результатов.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7C53" w:rsidRDefault="009D1ED8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F7C53" w:rsidRPr="00142E81">
        <w:rPr>
          <w:rFonts w:ascii="Times New Roman" w:eastAsia="Times New Roman" w:hAnsi="Times New Roman" w:cs="Times New Roman"/>
          <w:sz w:val="28"/>
          <w:szCs w:val="24"/>
        </w:rPr>
        <w:t xml:space="preserve">В случае непредставления руководителем НИР 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 xml:space="preserve">без уважительных причин </w:t>
      </w:r>
      <w:r w:rsidR="008F7C53" w:rsidRPr="00142E81">
        <w:rPr>
          <w:rFonts w:ascii="Times New Roman" w:eastAsia="Times New Roman" w:hAnsi="Times New Roman" w:cs="Times New Roman"/>
          <w:sz w:val="28"/>
          <w:szCs w:val="24"/>
        </w:rPr>
        <w:t>необходимых отчетных материалов в установленный срок, некачественного выполнения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 xml:space="preserve"> работ,</w:t>
      </w:r>
      <w:r w:rsidR="008F7C53" w:rsidRPr="00142E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>выявлени</w:t>
      </w:r>
      <w:r w:rsidR="00393CFE">
        <w:rPr>
          <w:rFonts w:ascii="Times New Roman" w:eastAsia="Times New Roman" w:hAnsi="Times New Roman" w:cs="Times New Roman"/>
          <w:sz w:val="28"/>
          <w:szCs w:val="24"/>
        </w:rPr>
        <w:t>я</w:t>
      </w:r>
      <w:r w:rsidR="008F7C53" w:rsidRPr="00142E81">
        <w:rPr>
          <w:rFonts w:ascii="Times New Roman" w:eastAsia="Times New Roman" w:hAnsi="Times New Roman" w:cs="Times New Roman"/>
          <w:sz w:val="28"/>
          <w:szCs w:val="24"/>
        </w:rPr>
        <w:t xml:space="preserve"> нарушений в целевом расходовании средств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 xml:space="preserve"> гранта</w:t>
      </w:r>
      <w:r w:rsidR="008F7C53" w:rsidRPr="00142E81">
        <w:rPr>
          <w:rFonts w:ascii="Times New Roman" w:eastAsia="Times New Roman" w:hAnsi="Times New Roman" w:cs="Times New Roman"/>
          <w:sz w:val="28"/>
          <w:szCs w:val="24"/>
        </w:rPr>
        <w:t>,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 xml:space="preserve"> решением экспертной комиссии руководитель проекта может быть заменен,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выполнение и финансирование </w:t>
      </w:r>
      <w:r w:rsidR="008F7C53">
        <w:rPr>
          <w:rFonts w:ascii="Times New Roman" w:eastAsia="Times New Roman" w:hAnsi="Times New Roman" w:cs="Times New Roman"/>
          <w:sz w:val="28"/>
          <w:szCs w:val="24"/>
        </w:rPr>
        <w:t>НИР может быть прекращено или приостановлено.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90040B">
        <w:rPr>
          <w:rFonts w:ascii="Times New Roman" w:eastAsia="Times New Roman" w:hAnsi="Times New Roman" w:cs="Times New Roman"/>
          <w:sz w:val="28"/>
          <w:szCs w:val="24"/>
        </w:rPr>
        <w:t>.6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Освобожденные на основании </w:t>
      </w:r>
      <w:r w:rsidR="009D1ED8">
        <w:rPr>
          <w:rFonts w:ascii="Times New Roman" w:eastAsia="Times New Roman" w:hAnsi="Times New Roman" w:cs="Times New Roman"/>
          <w:sz w:val="28"/>
          <w:szCs w:val="24"/>
        </w:rPr>
        <w:t xml:space="preserve">решения экспертной комиссии </w:t>
      </w:r>
      <w:r>
        <w:rPr>
          <w:rFonts w:ascii="Times New Roman" w:eastAsia="Times New Roman" w:hAnsi="Times New Roman" w:cs="Times New Roman"/>
          <w:sz w:val="28"/>
          <w:szCs w:val="24"/>
        </w:rPr>
        <w:t>руководители и исполнители НИР лишаются права</w:t>
      </w:r>
      <w:r w:rsidRPr="00142E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C622D7">
        <w:rPr>
          <w:rFonts w:ascii="Times New Roman" w:hAnsi="Times New Roman" w:cs="Times New Roman"/>
          <w:sz w:val="28"/>
          <w:szCs w:val="28"/>
        </w:rPr>
        <w:t>к</w:t>
      </w:r>
      <w:r w:rsidRPr="00142E81">
        <w:rPr>
          <w:rFonts w:ascii="Times New Roman" w:hAnsi="Times New Roman" w:cs="Times New Roman"/>
          <w:sz w:val="28"/>
          <w:szCs w:val="28"/>
        </w:rPr>
        <w:t>онкурсах</w:t>
      </w:r>
      <w:r w:rsidRPr="00142E81">
        <w:rPr>
          <w:rFonts w:ascii="Times New Roman" w:eastAsia="Times New Roman" w:hAnsi="Times New Roman" w:cs="Times New Roman"/>
          <w:sz w:val="28"/>
          <w:szCs w:val="28"/>
        </w:rPr>
        <w:t xml:space="preserve"> на соискание внутренних исследовательских грантов</w:t>
      </w:r>
      <w:r w:rsidRPr="00142E81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>
        <w:rPr>
          <w:rFonts w:ascii="Times New Roman" w:hAnsi="Times New Roman" w:cs="Times New Roman"/>
          <w:sz w:val="28"/>
          <w:szCs w:val="28"/>
        </w:rPr>
        <w:t>на срок до</w:t>
      </w:r>
      <w:r w:rsidRPr="00142E81">
        <w:rPr>
          <w:rFonts w:ascii="Times New Roman" w:hAnsi="Times New Roman" w:cs="Times New Roman"/>
          <w:sz w:val="28"/>
          <w:szCs w:val="28"/>
        </w:rPr>
        <w:t xml:space="preserve">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C53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040B">
        <w:rPr>
          <w:rFonts w:ascii="Times New Roman" w:hAnsi="Times New Roman" w:cs="Times New Roman"/>
          <w:sz w:val="28"/>
          <w:szCs w:val="28"/>
        </w:rPr>
        <w:t>7</w:t>
      </w:r>
      <w:r w:rsidRPr="00B00B1B">
        <w:rPr>
          <w:rFonts w:ascii="Times New Roman" w:hAnsi="Times New Roman" w:cs="Times New Roman"/>
          <w:sz w:val="28"/>
          <w:szCs w:val="28"/>
        </w:rPr>
        <w:t>. В случае отсутствия резул</w:t>
      </w:r>
      <w:r>
        <w:rPr>
          <w:rFonts w:ascii="Times New Roman" w:hAnsi="Times New Roman" w:cs="Times New Roman"/>
          <w:sz w:val="28"/>
          <w:szCs w:val="28"/>
        </w:rPr>
        <w:t>ьтатов НИР, указанных в пункте 5.1</w:t>
      </w:r>
      <w:r w:rsidRPr="00B00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622D7">
        <w:rPr>
          <w:rFonts w:ascii="Times New Roman" w:hAnsi="Times New Roman" w:cs="Times New Roman"/>
          <w:sz w:val="28"/>
          <w:szCs w:val="28"/>
        </w:rPr>
        <w:t>п</w:t>
      </w:r>
      <w:r w:rsidRPr="00B00B1B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B1B">
        <w:rPr>
          <w:rFonts w:ascii="Times New Roman" w:hAnsi="Times New Roman" w:cs="Times New Roman"/>
          <w:sz w:val="28"/>
          <w:szCs w:val="28"/>
        </w:rPr>
        <w:t xml:space="preserve">руководители и 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проекта лишаются права участвовать в </w:t>
      </w:r>
      <w:r w:rsidR="00C622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онкурсах на соискание внутренних исследовательских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грантов университета на срок до пяти лет.</w:t>
      </w:r>
    </w:p>
    <w:p w:rsidR="008F7C53" w:rsidRPr="006F022A" w:rsidRDefault="008F7C53" w:rsidP="001F6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04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отстранении от участия в </w:t>
      </w:r>
      <w:r w:rsidR="00C622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онкурсах на соискание внутренних исследовательских грантов университета принимается экспертной комиссией, оформляется протоколом и доводится до руководителя и исполнителей НИР выпиской из протокола под роспись.</w:t>
      </w:r>
    </w:p>
    <w:p w:rsidR="008F7C53" w:rsidRPr="004A6996" w:rsidRDefault="008F7C53" w:rsidP="008F7C5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C53" w:rsidRPr="00D16A77" w:rsidRDefault="008F7C53" w:rsidP="008F7C53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C53" w:rsidRPr="00D16A77" w:rsidSect="00AB2F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51" w:rsidRDefault="00AB5551" w:rsidP="00AB2F66">
      <w:pPr>
        <w:spacing w:after="0" w:line="240" w:lineRule="auto"/>
      </w:pPr>
      <w:r>
        <w:separator/>
      </w:r>
    </w:p>
  </w:endnote>
  <w:endnote w:type="continuationSeparator" w:id="0">
    <w:p w:rsidR="00AB5551" w:rsidRDefault="00AB5551" w:rsidP="00AB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51" w:rsidRDefault="00AB5551" w:rsidP="00AB2F66">
      <w:pPr>
        <w:spacing w:after="0" w:line="240" w:lineRule="auto"/>
      </w:pPr>
      <w:r>
        <w:separator/>
      </w:r>
    </w:p>
  </w:footnote>
  <w:footnote w:type="continuationSeparator" w:id="0">
    <w:p w:rsidR="00AB5551" w:rsidRDefault="00AB5551" w:rsidP="00AB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5512062"/>
      <w:docPartObj>
        <w:docPartGallery w:val="Page Numbers (Top of Page)"/>
        <w:docPartUnique/>
      </w:docPartObj>
    </w:sdtPr>
    <w:sdtEndPr/>
    <w:sdtContent>
      <w:p w:rsidR="005234A5" w:rsidRPr="00AB2F66" w:rsidRDefault="005234A5">
        <w:pPr>
          <w:pStyle w:val="a5"/>
          <w:jc w:val="center"/>
          <w:rPr>
            <w:rFonts w:ascii="Times New Roman" w:hAnsi="Times New Roman"/>
            <w:sz w:val="28"/>
          </w:rPr>
        </w:pPr>
        <w:r w:rsidRPr="00AB2F66">
          <w:rPr>
            <w:rFonts w:ascii="Times New Roman" w:hAnsi="Times New Roman"/>
            <w:sz w:val="28"/>
          </w:rPr>
          <w:fldChar w:fldCharType="begin"/>
        </w:r>
        <w:r w:rsidRPr="00AB2F66">
          <w:rPr>
            <w:rFonts w:ascii="Times New Roman" w:hAnsi="Times New Roman"/>
            <w:sz w:val="28"/>
          </w:rPr>
          <w:instrText xml:space="preserve"> PAGE   \* MERGEFORMAT </w:instrText>
        </w:r>
        <w:r w:rsidRPr="00AB2F66">
          <w:rPr>
            <w:rFonts w:ascii="Times New Roman" w:hAnsi="Times New Roman"/>
            <w:sz w:val="28"/>
          </w:rPr>
          <w:fldChar w:fldCharType="separate"/>
        </w:r>
        <w:r w:rsidR="002627DF">
          <w:rPr>
            <w:rFonts w:ascii="Times New Roman" w:hAnsi="Times New Roman"/>
            <w:noProof/>
            <w:sz w:val="28"/>
          </w:rPr>
          <w:t>6</w:t>
        </w:r>
        <w:r w:rsidRPr="00AB2F66">
          <w:rPr>
            <w:rFonts w:ascii="Times New Roman" w:hAnsi="Times New Roman"/>
            <w:sz w:val="28"/>
          </w:rPr>
          <w:fldChar w:fldCharType="end"/>
        </w:r>
      </w:p>
    </w:sdtContent>
  </w:sdt>
  <w:p w:rsidR="005234A5" w:rsidRDefault="00523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10"/>
    <w:multiLevelType w:val="hybridMultilevel"/>
    <w:tmpl w:val="0C765370"/>
    <w:lvl w:ilvl="0" w:tplc="8CDA0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347ED"/>
    <w:multiLevelType w:val="hybridMultilevel"/>
    <w:tmpl w:val="26920E6C"/>
    <w:lvl w:ilvl="0" w:tplc="8CDA0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B175E"/>
    <w:multiLevelType w:val="hybridMultilevel"/>
    <w:tmpl w:val="295C256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A13"/>
    <w:multiLevelType w:val="hybridMultilevel"/>
    <w:tmpl w:val="6EAA0B4A"/>
    <w:lvl w:ilvl="0" w:tplc="94529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67C12"/>
    <w:multiLevelType w:val="hybridMultilevel"/>
    <w:tmpl w:val="4CD63B7E"/>
    <w:lvl w:ilvl="0" w:tplc="A99677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C11C2"/>
    <w:multiLevelType w:val="hybridMultilevel"/>
    <w:tmpl w:val="FC3885EE"/>
    <w:lvl w:ilvl="0" w:tplc="8CDA0D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14809"/>
    <w:multiLevelType w:val="hybridMultilevel"/>
    <w:tmpl w:val="AF46C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F"/>
    <w:rsid w:val="0000136F"/>
    <w:rsid w:val="00002E02"/>
    <w:rsid w:val="00037911"/>
    <w:rsid w:val="00070BA9"/>
    <w:rsid w:val="000A5E48"/>
    <w:rsid w:val="000C4027"/>
    <w:rsid w:val="000F451E"/>
    <w:rsid w:val="00107175"/>
    <w:rsid w:val="00143989"/>
    <w:rsid w:val="00146CCE"/>
    <w:rsid w:val="001D0A55"/>
    <w:rsid w:val="001F65D7"/>
    <w:rsid w:val="00203050"/>
    <w:rsid w:val="00244089"/>
    <w:rsid w:val="002627DF"/>
    <w:rsid w:val="002D1EAD"/>
    <w:rsid w:val="003179C9"/>
    <w:rsid w:val="00393CFE"/>
    <w:rsid w:val="004263EE"/>
    <w:rsid w:val="004C0735"/>
    <w:rsid w:val="00505BD8"/>
    <w:rsid w:val="005234A5"/>
    <w:rsid w:val="00582189"/>
    <w:rsid w:val="005A51C7"/>
    <w:rsid w:val="00603919"/>
    <w:rsid w:val="00677BC3"/>
    <w:rsid w:val="006A4E37"/>
    <w:rsid w:val="006C1D7C"/>
    <w:rsid w:val="006C3F70"/>
    <w:rsid w:val="00725EFF"/>
    <w:rsid w:val="00736D47"/>
    <w:rsid w:val="007C4216"/>
    <w:rsid w:val="007C5F7E"/>
    <w:rsid w:val="007D0BC3"/>
    <w:rsid w:val="00892313"/>
    <w:rsid w:val="008F7C53"/>
    <w:rsid w:val="0090040B"/>
    <w:rsid w:val="00927945"/>
    <w:rsid w:val="009722BF"/>
    <w:rsid w:val="009824E6"/>
    <w:rsid w:val="009A1392"/>
    <w:rsid w:val="009D1ED8"/>
    <w:rsid w:val="00A2502F"/>
    <w:rsid w:val="00A2786D"/>
    <w:rsid w:val="00A33FE3"/>
    <w:rsid w:val="00A958FB"/>
    <w:rsid w:val="00AB146F"/>
    <w:rsid w:val="00AB2F66"/>
    <w:rsid w:val="00AB5551"/>
    <w:rsid w:val="00AF3EAB"/>
    <w:rsid w:val="00B33A07"/>
    <w:rsid w:val="00C34194"/>
    <w:rsid w:val="00C377B7"/>
    <w:rsid w:val="00C42F50"/>
    <w:rsid w:val="00C622D7"/>
    <w:rsid w:val="00CC54AE"/>
    <w:rsid w:val="00CD73CF"/>
    <w:rsid w:val="00D97A7E"/>
    <w:rsid w:val="00EB07F3"/>
    <w:rsid w:val="00EF1070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146CCE"/>
  </w:style>
  <w:style w:type="paragraph" w:styleId="a5">
    <w:name w:val="header"/>
    <w:basedOn w:val="a"/>
    <w:link w:val="a6"/>
    <w:uiPriority w:val="99"/>
    <w:unhideWhenUsed/>
    <w:rsid w:val="00A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F66"/>
  </w:style>
  <w:style w:type="paragraph" w:styleId="a7">
    <w:name w:val="footer"/>
    <w:basedOn w:val="a"/>
    <w:link w:val="a8"/>
    <w:uiPriority w:val="99"/>
    <w:semiHidden/>
    <w:unhideWhenUsed/>
    <w:rsid w:val="00A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66"/>
  </w:style>
  <w:style w:type="paragraph" w:styleId="a9">
    <w:name w:val="Balloon Text"/>
    <w:basedOn w:val="a"/>
    <w:link w:val="aa"/>
    <w:uiPriority w:val="99"/>
    <w:semiHidden/>
    <w:unhideWhenUsed/>
    <w:rsid w:val="006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146CCE"/>
  </w:style>
  <w:style w:type="paragraph" w:styleId="a5">
    <w:name w:val="header"/>
    <w:basedOn w:val="a"/>
    <w:link w:val="a6"/>
    <w:uiPriority w:val="99"/>
    <w:unhideWhenUsed/>
    <w:rsid w:val="00A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F66"/>
  </w:style>
  <w:style w:type="paragraph" w:styleId="a7">
    <w:name w:val="footer"/>
    <w:basedOn w:val="a"/>
    <w:link w:val="a8"/>
    <w:uiPriority w:val="99"/>
    <w:semiHidden/>
    <w:unhideWhenUsed/>
    <w:rsid w:val="00A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66"/>
  </w:style>
  <w:style w:type="paragraph" w:styleId="a9">
    <w:name w:val="Balloon Text"/>
    <w:basedOn w:val="a"/>
    <w:link w:val="aa"/>
    <w:uiPriority w:val="99"/>
    <w:semiHidden/>
    <w:unhideWhenUsed/>
    <w:rsid w:val="006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2E6B-C81D-4020-BCB1-CEB9D36D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2015-08-26T13:37:00Z</cp:lastPrinted>
  <dcterms:created xsi:type="dcterms:W3CDTF">2015-09-02T05:45:00Z</dcterms:created>
  <dcterms:modified xsi:type="dcterms:W3CDTF">2015-09-02T05:45:00Z</dcterms:modified>
</cp:coreProperties>
</file>